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107" w:rsidRPr="00095107" w:rsidRDefault="00095107" w:rsidP="00095107">
      <w:pPr>
        <w:spacing w:before="100" w:beforeAutospacing="1" w:after="100" w:afterAutospacing="1" w:line="260" w:lineRule="atLeast"/>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b/>
          <w:bCs/>
          <w:color w:val="000000"/>
          <w:sz w:val="27"/>
          <w:szCs w:val="27"/>
          <w:lang w:eastAsia="ru-RU"/>
        </w:rPr>
        <w:t>Триггеры</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Триггеры имеют два устойчивых состояния. Эти состояния определяются по логическим уровням на выходах триггера. Триггер снабжается двумя выходами: прямым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и инверсным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Состояние триггера определяет логический уровень на выходе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Говорят, что триггер находится в состоянии логической единицы, если на выходе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уровень напряжения, соответствующий логической единице.</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Триггеры могут иметь входы различного типа:</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(от англ. </w:t>
      </w:r>
      <w:r w:rsidRPr="00095107">
        <w:rPr>
          <w:rFonts w:ascii="Times New Roman" w:eastAsia="Times New Roman" w:hAnsi="Times New Roman" w:cs="Times New Roman"/>
          <w:color w:val="000000"/>
          <w:sz w:val="27"/>
          <w:szCs w:val="27"/>
          <w:lang w:val="en-US" w:eastAsia="ru-RU"/>
        </w:rPr>
        <w:t>RESET</w:t>
      </w:r>
      <w:r w:rsidRPr="00095107">
        <w:rPr>
          <w:rFonts w:ascii="Times New Roman" w:eastAsia="Times New Roman" w:hAnsi="Times New Roman" w:cs="Times New Roman"/>
          <w:color w:val="000000"/>
          <w:sz w:val="27"/>
          <w:szCs w:val="27"/>
          <w:lang w:eastAsia="ru-RU"/>
        </w:rPr>
        <w:t>) – раздельный вход установки в состояние 0;</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 (от англ. </w:t>
      </w:r>
      <w:r w:rsidRPr="00095107">
        <w:rPr>
          <w:rFonts w:ascii="Times New Roman" w:eastAsia="Times New Roman" w:hAnsi="Times New Roman" w:cs="Times New Roman"/>
          <w:color w:val="000000"/>
          <w:sz w:val="27"/>
          <w:szCs w:val="27"/>
          <w:lang w:val="en-US" w:eastAsia="ru-RU"/>
        </w:rPr>
        <w:t>SET</w:t>
      </w:r>
      <w:r w:rsidRPr="00095107">
        <w:rPr>
          <w:rFonts w:ascii="Times New Roman" w:eastAsia="Times New Roman" w:hAnsi="Times New Roman" w:cs="Times New Roman"/>
          <w:color w:val="000000"/>
          <w:sz w:val="27"/>
          <w:szCs w:val="27"/>
          <w:lang w:eastAsia="ru-RU"/>
        </w:rPr>
        <w:t>) – раздельный вход установки в состояние 1;</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К – вход установки универсального триггера в состояние 0;</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val="en-US" w:eastAsia="ru-RU"/>
        </w:rPr>
        <w:t>J</w:t>
      </w:r>
      <w:r w:rsidRPr="00095107">
        <w:rPr>
          <w:rFonts w:ascii="Times New Roman" w:eastAsia="Times New Roman" w:hAnsi="Times New Roman" w:cs="Times New Roman"/>
          <w:color w:val="000000"/>
          <w:sz w:val="27"/>
          <w:szCs w:val="27"/>
          <w:lang w:eastAsia="ru-RU"/>
        </w:rPr>
        <w:t> – вход установки универсального триггера в состояние 1;</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val="en-US" w:eastAsia="ru-RU"/>
        </w:rPr>
        <w:t>V</w:t>
      </w:r>
      <w:r w:rsidRPr="00095107">
        <w:rPr>
          <w:rFonts w:ascii="Times New Roman" w:eastAsia="Times New Roman" w:hAnsi="Times New Roman" w:cs="Times New Roman"/>
          <w:color w:val="000000"/>
          <w:sz w:val="27"/>
          <w:szCs w:val="27"/>
          <w:lang w:eastAsia="ru-RU"/>
        </w:rPr>
        <w:t> - вход разрешения;</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С - синхронизирующий вход;</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 - информационный вход;</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Т - счетный вход</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 и некоторые другие.</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Обычно название триггера дают по имеющимся у него входам: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-риггер, </w:t>
      </w:r>
      <w:r w:rsidRPr="00095107">
        <w:rPr>
          <w:rFonts w:ascii="Times New Roman" w:eastAsia="Times New Roman" w:hAnsi="Times New Roman" w:cs="Times New Roman"/>
          <w:color w:val="000000"/>
          <w:sz w:val="27"/>
          <w:szCs w:val="27"/>
          <w:lang w:val="en-US" w:eastAsia="ru-RU"/>
        </w:rPr>
        <w:t>JK</w:t>
      </w:r>
      <w:r w:rsidRPr="00095107">
        <w:rPr>
          <w:rFonts w:ascii="Times New Roman" w:eastAsia="Times New Roman" w:hAnsi="Times New Roman" w:cs="Times New Roman"/>
          <w:color w:val="000000"/>
          <w:sz w:val="27"/>
          <w:szCs w:val="27"/>
          <w:lang w:eastAsia="ru-RU"/>
        </w:rPr>
        <w:t>-триггер,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-триггер   и др.</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По способу записи информации триггеры подразделяются на асинхронные и синхронные. В </w:t>
      </w:r>
      <w:r w:rsidRPr="00095107">
        <w:rPr>
          <w:rFonts w:ascii="Times New Roman" w:eastAsia="Times New Roman" w:hAnsi="Times New Roman" w:cs="Times New Roman"/>
          <w:i/>
          <w:iCs/>
          <w:color w:val="000000"/>
          <w:sz w:val="27"/>
          <w:szCs w:val="27"/>
          <w:lang w:eastAsia="ru-RU"/>
        </w:rPr>
        <w:t>асинхронных триггерах</w:t>
      </w:r>
      <w:r w:rsidRPr="00095107">
        <w:rPr>
          <w:rFonts w:ascii="Times New Roman" w:eastAsia="Times New Roman" w:hAnsi="Times New Roman" w:cs="Times New Roman"/>
          <w:color w:val="000000"/>
          <w:sz w:val="27"/>
          <w:szCs w:val="27"/>
          <w:lang w:eastAsia="ru-RU"/>
        </w:rPr>
        <w:t> состояние на выходе изменяется сразу же после изменения сигнала на информационных входах. В </w:t>
      </w:r>
      <w:r w:rsidRPr="00095107">
        <w:rPr>
          <w:rFonts w:ascii="Times New Roman" w:eastAsia="Times New Roman" w:hAnsi="Times New Roman" w:cs="Times New Roman"/>
          <w:i/>
          <w:iCs/>
          <w:color w:val="000000"/>
          <w:sz w:val="27"/>
          <w:szCs w:val="27"/>
          <w:lang w:eastAsia="ru-RU"/>
        </w:rPr>
        <w:t>синхронных триггерах</w:t>
      </w:r>
      <w:r w:rsidRPr="00095107">
        <w:rPr>
          <w:rFonts w:ascii="Times New Roman" w:eastAsia="Times New Roman" w:hAnsi="Times New Roman" w:cs="Times New Roman"/>
          <w:color w:val="000000"/>
          <w:sz w:val="27"/>
          <w:szCs w:val="27"/>
          <w:lang w:eastAsia="ru-RU"/>
        </w:rPr>
        <w:t> для передачи сигнала с информационных входов на выходы требуется специальный синхронизирующий импульс. Синхронные триггеры подразделяются на триггеры со статическим управлением и триггеры с динамическим управлением. В триггерах с динамическим управлением передача сигнала с информационных входов на выходы осуществляется по фронту или по спаду синхронизирующего импульса.</w:t>
      </w:r>
    </w:p>
    <w:p w:rsidR="00095107" w:rsidRPr="00095107" w:rsidRDefault="00095107" w:rsidP="00095107">
      <w:pPr>
        <w:spacing w:after="0" w:line="240" w:lineRule="auto"/>
        <w:ind w:firstLine="425"/>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Триггеры относятся к цифровым автоматам. В отличие от комбинационных схем состояние на выходе триггера в данный момент времени определяется  не только состояниями на входах триггера в этот же  момент времени, но и предыдущим состоянием триггера. Цифровые автоматы, к которым относятся триггеры, иногда называют последовательными схемами.</w:t>
      </w:r>
    </w:p>
    <w:p w:rsidR="00095107" w:rsidRPr="00095107" w:rsidRDefault="00095107" w:rsidP="00095107">
      <w:pPr>
        <w:spacing w:after="0" w:line="240" w:lineRule="auto"/>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Триггеры строились по самым разнообразным электрическим схемам. В последнее время триггеры обычно конструируют, используя логические элементы.</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Рассмотрим два варианта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 с прямыми входами и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 с инверсными входами. Установка триггера в нужное состояние осуществляется подачей уровня логической «1» на соответствующий вход для триггера с прямыми входами и подачей сигналов  логического «0»  для триггера с инверсными входами.</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Наибольшее распространение получили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-триггеры, построенные на логических элементах 2И-НЕ или 2ИЛИ-НЕ. На рисунке 1.36,а приведена функциональная схема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с инверсными входами на двух логических элементах 2И-НЕ, а на рисунке 1.36,б – его условное обозначение на принципиальных схемах.</w:t>
      </w:r>
    </w:p>
    <w:p w:rsidR="00095107" w:rsidRPr="00095107" w:rsidRDefault="00095107" w:rsidP="00095107">
      <w:pPr>
        <w:spacing w:after="0" w:line="240" w:lineRule="auto"/>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noProof/>
          <w:color w:val="000000"/>
          <w:sz w:val="27"/>
          <w:szCs w:val="27"/>
          <w:lang w:eastAsia="ru-RU"/>
        </w:rPr>
        <w:lastRenderedPageBreak/>
        <w:drawing>
          <wp:inline distT="0" distB="0" distL="0" distR="0" wp14:anchorId="334CD93D" wp14:editId="4A077C80">
            <wp:extent cx="5829300" cy="2238375"/>
            <wp:effectExtent l="0" t="0" r="0" b="9525"/>
            <wp:docPr id="1" name="Рисунок 1" descr="http://ivatv.narod.ru/zifrovaja_texnika/1-36-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vatv.narod.ru/zifrovaja_texnika/1-36-37.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9300" cy="2238375"/>
                    </a:xfrm>
                    <a:prstGeom prst="rect">
                      <a:avLst/>
                    </a:prstGeom>
                    <a:noFill/>
                    <a:ln>
                      <a:noFill/>
                    </a:ln>
                  </pic:spPr>
                </pic:pic>
              </a:graphicData>
            </a:graphic>
          </wp:inline>
        </w:drawing>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 триггер с прямыми входами можно получить, имея в наличии два логических элемента 2ИЛИ-НЕ. Триггер получается путем соединения выхода первого логического элемента с одним из входов второго и соединения выхода второго логического элемента с одним из входов первого. Как видно из получившейся схемы (рис. 1.37,а), по отношению к логическим элементам  триггер симметричен. По этой причине не имеет принципиального значения, выход какого из элементов считать прямым выходом триггера. Допустим, что прямым выходом триггера является верхний вывод. Определим, какой из входов триггера является входом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а  какой – входом  </w:t>
      </w: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 Вспомним, что активным  логическим  уровнем для  элементов ИЛИ-НЕ является уровень логической единицы, т.е. если на входе элемента 2ИЛИ-НЕ действует логическая «1», то на выходе будет «0». Зная, что вход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 это вход установки триггера в нулевое состояние, приходим к выводу, что входом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в данном случае будет верхний вход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Функциональная схема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с прямыми входами на двух логических элементах 2ИЛИ-НЕ и его условное обозначение на принципиальных схемах приведены соответственно на рисунках 1.37а,б.</w:t>
      </w:r>
    </w:p>
    <w:p w:rsidR="00095107" w:rsidRPr="00095107" w:rsidRDefault="00095107" w:rsidP="00095107">
      <w:pPr>
        <w:spacing w:after="0" w:line="240" w:lineRule="auto"/>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Работу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можно описать различными способами: аналитически с помощью формулы; </w:t>
      </w:r>
      <w:r w:rsidRPr="00095107">
        <w:rPr>
          <w:rFonts w:ascii="Times New Roman" w:eastAsia="Times New Roman" w:hAnsi="Times New Roman" w:cs="Times New Roman"/>
          <w:color w:val="000000"/>
          <w:spacing w:val="4"/>
          <w:sz w:val="27"/>
          <w:szCs w:val="27"/>
          <w:lang w:eastAsia="ru-RU"/>
        </w:rPr>
        <w:t>с помощью таблицы, в которой записываются состояния на входах и </w:t>
      </w:r>
      <w:r w:rsidRPr="00095107">
        <w:rPr>
          <w:rFonts w:ascii="Times New Roman" w:eastAsia="Times New Roman" w:hAnsi="Times New Roman" w:cs="Times New Roman"/>
          <w:color w:val="000000"/>
          <w:sz w:val="27"/>
          <w:szCs w:val="27"/>
          <w:lang w:eastAsia="ru-RU"/>
        </w:rPr>
        <w:t>выходах триггера в различные моменты времени;  с помощью временных диаграмм. На временной диаграмме показывают, как меняются сигналы на выходах триггера при изменении сигналов на его входах.</w:t>
      </w:r>
    </w:p>
    <w:p w:rsidR="00095107" w:rsidRPr="00095107" w:rsidRDefault="00095107" w:rsidP="00095107">
      <w:pPr>
        <w:spacing w:after="0" w:line="240" w:lineRule="auto"/>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noProof/>
          <w:color w:val="000000"/>
          <w:sz w:val="27"/>
          <w:szCs w:val="27"/>
          <w:lang w:eastAsia="ru-RU"/>
        </w:rPr>
        <w:lastRenderedPageBreak/>
        <w:drawing>
          <wp:inline distT="0" distB="0" distL="0" distR="0" wp14:anchorId="2636B867" wp14:editId="0AC4543A">
            <wp:extent cx="2305050" cy="2886075"/>
            <wp:effectExtent l="0" t="0" r="0" b="9525"/>
            <wp:docPr id="2" name="Рисунок 2" descr="http://ivatv.narod.ru/zifrovaja_texnika/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vatv.narod.ru/zifrovaja_texnika/1-38.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2886075"/>
                    </a:xfrm>
                    <a:prstGeom prst="rect">
                      <a:avLst/>
                    </a:prstGeom>
                    <a:noFill/>
                    <a:ln>
                      <a:noFill/>
                    </a:ln>
                  </pic:spPr>
                </pic:pic>
              </a:graphicData>
            </a:graphic>
          </wp:inline>
        </w:drawing>
      </w:r>
      <w:r w:rsidRPr="00095107">
        <w:rPr>
          <w:rFonts w:ascii="Times New Roman" w:eastAsia="Times New Roman" w:hAnsi="Times New Roman" w:cs="Times New Roman"/>
          <w:color w:val="000000"/>
          <w:sz w:val="27"/>
          <w:szCs w:val="27"/>
          <w:lang w:eastAsia="ru-RU"/>
        </w:rPr>
        <w:t> </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Рассмотрим временную диаграмму работы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с прямыми входами. Для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нужно показать 4 графика (рис. 1.38). Пусть на входах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и </w:t>
      </w: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 установлены пассивные для элементов ИЛИ-НЕ уровни логического нуля (пассивные логические уровни не могут изменить состояние триггера) и пусть триггер находится в единичном состоянии, т.е. на выходе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уровень логической единицы. Подадим на вход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в момент времени </w:t>
      </w:r>
      <w:r w:rsidRPr="00095107">
        <w:rPr>
          <w:rFonts w:ascii="Times New Roman" w:eastAsia="Times New Roman" w:hAnsi="Times New Roman" w:cs="Times New Roman"/>
          <w:color w:val="000000"/>
          <w:sz w:val="27"/>
          <w:szCs w:val="27"/>
          <w:lang w:val="en-US" w:eastAsia="ru-RU"/>
        </w:rPr>
        <w:t>t</w:t>
      </w:r>
      <w:r w:rsidRPr="00095107">
        <w:rPr>
          <w:rFonts w:ascii="Times New Roman" w:eastAsia="Times New Roman" w:hAnsi="Times New Roman" w:cs="Times New Roman"/>
          <w:color w:val="000000"/>
          <w:sz w:val="27"/>
          <w:szCs w:val="27"/>
          <w:vertAlign w:val="subscript"/>
          <w:lang w:eastAsia="ru-RU"/>
        </w:rPr>
        <w:t>1</w:t>
      </w:r>
      <w:r w:rsidRPr="00095107">
        <w:rPr>
          <w:rFonts w:ascii="Times New Roman" w:eastAsia="Times New Roman" w:hAnsi="Times New Roman" w:cs="Times New Roman"/>
          <w:color w:val="000000"/>
          <w:sz w:val="27"/>
          <w:szCs w:val="27"/>
          <w:lang w:eastAsia="ru-RU"/>
        </w:rPr>
        <w:t> уровень логической единицы. Для анализа работы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как и любого цифрового устройства, воспользуемся понятием активного логического уровня. Это существенно облегчает анализ работы схемы. Если на одном входе логического элемента действует активный логический уровень, то нет необходимости анализировать логические состояния на других входах элемента. Т.к. в момент времени </w:t>
      </w:r>
      <w:r w:rsidRPr="00095107">
        <w:rPr>
          <w:rFonts w:ascii="Times New Roman" w:eastAsia="Times New Roman" w:hAnsi="Times New Roman" w:cs="Times New Roman"/>
          <w:color w:val="000000"/>
          <w:sz w:val="27"/>
          <w:szCs w:val="27"/>
          <w:lang w:val="en-US" w:eastAsia="ru-RU"/>
        </w:rPr>
        <w:t>t</w:t>
      </w:r>
      <w:r w:rsidRPr="00095107">
        <w:rPr>
          <w:rFonts w:ascii="Times New Roman" w:eastAsia="Times New Roman" w:hAnsi="Times New Roman" w:cs="Times New Roman"/>
          <w:color w:val="000000"/>
          <w:sz w:val="27"/>
          <w:szCs w:val="27"/>
          <w:lang w:eastAsia="ru-RU"/>
        </w:rPr>
        <w:softHyphen/>
      </w:r>
      <w:r w:rsidRPr="00095107">
        <w:rPr>
          <w:rFonts w:ascii="Times New Roman" w:eastAsia="Times New Roman" w:hAnsi="Times New Roman" w:cs="Times New Roman"/>
          <w:color w:val="000000"/>
          <w:sz w:val="27"/>
          <w:szCs w:val="27"/>
          <w:vertAlign w:val="subscript"/>
          <w:lang w:eastAsia="ru-RU"/>
        </w:rPr>
        <w:t>1</w:t>
      </w:r>
      <w:r w:rsidRPr="00095107">
        <w:rPr>
          <w:rFonts w:ascii="Times New Roman" w:eastAsia="Times New Roman" w:hAnsi="Times New Roman" w:cs="Times New Roman"/>
          <w:color w:val="000000"/>
          <w:sz w:val="27"/>
          <w:szCs w:val="27"/>
          <w:lang w:eastAsia="ru-RU"/>
        </w:rPr>
        <w:t> на </w:t>
      </w:r>
      <w:r w:rsidRPr="00095107">
        <w:rPr>
          <w:rFonts w:ascii="Times New Roman" w:eastAsia="Times New Roman" w:hAnsi="Times New Roman" w:cs="Times New Roman"/>
          <w:color w:val="000000"/>
          <w:spacing w:val="-4"/>
          <w:sz w:val="27"/>
          <w:szCs w:val="27"/>
          <w:lang w:eastAsia="ru-RU"/>
        </w:rPr>
        <w:t>входе </w:t>
      </w:r>
      <w:r w:rsidRPr="00095107">
        <w:rPr>
          <w:rFonts w:ascii="Times New Roman" w:eastAsia="Times New Roman" w:hAnsi="Times New Roman" w:cs="Times New Roman"/>
          <w:color w:val="000000"/>
          <w:spacing w:val="-4"/>
          <w:sz w:val="27"/>
          <w:szCs w:val="27"/>
          <w:lang w:val="en-US" w:eastAsia="ru-RU"/>
        </w:rPr>
        <w:t>R</w:t>
      </w:r>
      <w:r w:rsidRPr="00095107">
        <w:rPr>
          <w:rFonts w:ascii="Times New Roman" w:eastAsia="Times New Roman" w:hAnsi="Times New Roman" w:cs="Times New Roman"/>
          <w:color w:val="000000"/>
          <w:spacing w:val="-4"/>
          <w:sz w:val="27"/>
          <w:szCs w:val="27"/>
          <w:lang w:eastAsia="ru-RU"/>
        </w:rPr>
        <w:t> элемента </w:t>
      </w:r>
      <w:r w:rsidRPr="00095107">
        <w:rPr>
          <w:rFonts w:ascii="Times New Roman" w:eastAsia="Times New Roman" w:hAnsi="Times New Roman" w:cs="Times New Roman"/>
          <w:color w:val="000000"/>
          <w:spacing w:val="-4"/>
          <w:sz w:val="27"/>
          <w:szCs w:val="27"/>
          <w:lang w:val="en-US" w:eastAsia="ru-RU"/>
        </w:rPr>
        <w:t>DD</w:t>
      </w:r>
      <w:r w:rsidRPr="00095107">
        <w:rPr>
          <w:rFonts w:ascii="Times New Roman" w:eastAsia="Times New Roman" w:hAnsi="Times New Roman" w:cs="Times New Roman"/>
          <w:color w:val="000000"/>
          <w:spacing w:val="-4"/>
          <w:sz w:val="27"/>
          <w:szCs w:val="27"/>
          <w:lang w:eastAsia="ru-RU"/>
        </w:rPr>
        <w:t>1.1 действует активный логический уровень, то на выходе </w:t>
      </w:r>
      <w:r w:rsidRPr="00095107">
        <w:rPr>
          <w:rFonts w:ascii="Times New Roman" w:eastAsia="Times New Roman" w:hAnsi="Times New Roman" w:cs="Times New Roman"/>
          <w:color w:val="000000"/>
          <w:sz w:val="27"/>
          <w:szCs w:val="27"/>
          <w:lang w:eastAsia="ru-RU"/>
        </w:rPr>
        <w:t>этого элемента, как следует из таблицы истинности, будет уровень логического нуля. На входах Х1 и Х2 элемента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1.2 уровни логического нуля и, следовательно, на выходе этого элемента уровень логической единицы. Мы видим, что состояние триггера изменилось с единичного на нулевое. В момент времени </w:t>
      </w:r>
      <w:r w:rsidRPr="00095107">
        <w:rPr>
          <w:rFonts w:ascii="Times New Roman" w:eastAsia="Times New Roman" w:hAnsi="Times New Roman" w:cs="Times New Roman"/>
          <w:color w:val="000000"/>
          <w:sz w:val="27"/>
          <w:szCs w:val="27"/>
          <w:lang w:val="en-US" w:eastAsia="ru-RU"/>
        </w:rPr>
        <w:t>t</w:t>
      </w:r>
      <w:r w:rsidRPr="00095107">
        <w:rPr>
          <w:rFonts w:ascii="Times New Roman" w:eastAsia="Times New Roman" w:hAnsi="Times New Roman" w:cs="Times New Roman"/>
          <w:color w:val="000000"/>
          <w:sz w:val="27"/>
          <w:szCs w:val="27"/>
          <w:vertAlign w:val="subscript"/>
          <w:lang w:eastAsia="ru-RU"/>
        </w:rPr>
        <w:t>2</w:t>
      </w:r>
      <w:r w:rsidRPr="00095107">
        <w:rPr>
          <w:rFonts w:ascii="Times New Roman" w:eastAsia="Times New Roman" w:hAnsi="Times New Roman" w:cs="Times New Roman"/>
          <w:color w:val="000000"/>
          <w:sz w:val="27"/>
          <w:szCs w:val="27"/>
          <w:lang w:eastAsia="ru-RU"/>
        </w:rPr>
        <w:t> установим на входе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уровень логического нуля. На входе Х2 элемента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1.1 уровень логической единицы и поэтому состояние триггера не изменится: на выходе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логический нуль, а на выходе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 логическая единица. В момент времени </w:t>
      </w:r>
      <w:r w:rsidRPr="00095107">
        <w:rPr>
          <w:rFonts w:ascii="Times New Roman" w:eastAsia="Times New Roman" w:hAnsi="Times New Roman" w:cs="Times New Roman"/>
          <w:color w:val="000000"/>
          <w:sz w:val="27"/>
          <w:szCs w:val="27"/>
          <w:lang w:val="en-US" w:eastAsia="ru-RU"/>
        </w:rPr>
        <w:t>t</w:t>
      </w:r>
      <w:r w:rsidRPr="00095107">
        <w:rPr>
          <w:rFonts w:ascii="Times New Roman" w:eastAsia="Times New Roman" w:hAnsi="Times New Roman" w:cs="Times New Roman"/>
          <w:color w:val="000000"/>
          <w:sz w:val="27"/>
          <w:szCs w:val="27"/>
          <w:vertAlign w:val="subscript"/>
          <w:lang w:eastAsia="ru-RU"/>
        </w:rPr>
        <w:t>3</w:t>
      </w:r>
      <w:r w:rsidRPr="00095107">
        <w:rPr>
          <w:rFonts w:ascii="Times New Roman" w:eastAsia="Times New Roman" w:hAnsi="Times New Roman" w:cs="Times New Roman"/>
          <w:color w:val="000000"/>
          <w:sz w:val="27"/>
          <w:szCs w:val="27"/>
          <w:lang w:eastAsia="ru-RU"/>
        </w:rPr>
        <w:t> на входе </w:t>
      </w: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 установим уровень логической единицы, т.е. на входе Х2 элемента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1.2 будет активный логический уровень и на выходе этого элемента установится уровень логического нуля. На входах Х1 и Х2 элемента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1.1 будут уровни логического нуля, а на выходе этого элемента – уровень логической единицы. Триггер перешел из нулевого состояния в единичное. В момент времени </w:t>
      </w:r>
      <w:r w:rsidRPr="00095107">
        <w:rPr>
          <w:rFonts w:ascii="Times New Roman" w:eastAsia="Times New Roman" w:hAnsi="Times New Roman" w:cs="Times New Roman"/>
          <w:color w:val="000000"/>
          <w:sz w:val="27"/>
          <w:szCs w:val="27"/>
          <w:lang w:val="en-US" w:eastAsia="ru-RU"/>
        </w:rPr>
        <w:t>t</w:t>
      </w:r>
      <w:r w:rsidRPr="00095107">
        <w:rPr>
          <w:rFonts w:ascii="Times New Roman" w:eastAsia="Times New Roman" w:hAnsi="Times New Roman" w:cs="Times New Roman"/>
          <w:color w:val="000000"/>
          <w:sz w:val="27"/>
          <w:szCs w:val="27"/>
          <w:vertAlign w:val="subscript"/>
          <w:lang w:eastAsia="ru-RU"/>
        </w:rPr>
        <w:t>4</w:t>
      </w:r>
      <w:r w:rsidRPr="00095107">
        <w:rPr>
          <w:rFonts w:ascii="Times New Roman" w:eastAsia="Times New Roman" w:hAnsi="Times New Roman" w:cs="Times New Roman"/>
          <w:color w:val="000000"/>
          <w:sz w:val="27"/>
          <w:szCs w:val="27"/>
          <w:lang w:eastAsia="ru-RU"/>
        </w:rPr>
        <w:t> подадим на вход </w:t>
      </w: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 уровень логического нуля и, проведя аналогичный анализ, увидим, что состояние триггера в момент времени </w:t>
      </w:r>
      <w:r w:rsidRPr="00095107">
        <w:rPr>
          <w:rFonts w:ascii="Times New Roman" w:eastAsia="Times New Roman" w:hAnsi="Times New Roman" w:cs="Times New Roman"/>
          <w:color w:val="000000"/>
          <w:sz w:val="27"/>
          <w:szCs w:val="27"/>
          <w:lang w:val="en-US" w:eastAsia="ru-RU"/>
        </w:rPr>
        <w:t>t</w:t>
      </w:r>
      <w:r w:rsidRPr="00095107">
        <w:rPr>
          <w:rFonts w:ascii="Times New Roman" w:eastAsia="Times New Roman" w:hAnsi="Times New Roman" w:cs="Times New Roman"/>
          <w:color w:val="000000"/>
          <w:sz w:val="27"/>
          <w:szCs w:val="27"/>
          <w:vertAlign w:val="subscript"/>
          <w:lang w:eastAsia="ru-RU"/>
        </w:rPr>
        <w:t>4 </w:t>
      </w:r>
      <w:r w:rsidRPr="00095107">
        <w:rPr>
          <w:rFonts w:ascii="Times New Roman" w:eastAsia="Times New Roman" w:hAnsi="Times New Roman" w:cs="Times New Roman"/>
          <w:color w:val="000000"/>
          <w:sz w:val="27"/>
          <w:szCs w:val="27"/>
          <w:lang w:eastAsia="ru-RU"/>
        </w:rPr>
        <w:t>не изменится. В момент времени</w:t>
      </w:r>
      <w:r w:rsidRPr="00095107">
        <w:rPr>
          <w:rFonts w:ascii="Times New Roman" w:eastAsia="Times New Roman" w:hAnsi="Times New Roman" w:cs="Times New Roman"/>
          <w:color w:val="000000"/>
          <w:sz w:val="27"/>
          <w:szCs w:val="27"/>
          <w:vertAlign w:val="subscript"/>
          <w:lang w:eastAsia="ru-RU"/>
        </w:rPr>
        <w:t> </w:t>
      </w:r>
      <w:r w:rsidRPr="00095107">
        <w:rPr>
          <w:rFonts w:ascii="Times New Roman" w:eastAsia="Times New Roman" w:hAnsi="Times New Roman" w:cs="Times New Roman"/>
          <w:color w:val="000000"/>
          <w:sz w:val="27"/>
          <w:szCs w:val="27"/>
          <w:lang w:val="en-US" w:eastAsia="ru-RU"/>
        </w:rPr>
        <w:t>t</w:t>
      </w:r>
      <w:r w:rsidRPr="00095107">
        <w:rPr>
          <w:rFonts w:ascii="Times New Roman" w:eastAsia="Times New Roman" w:hAnsi="Times New Roman" w:cs="Times New Roman"/>
          <w:color w:val="000000"/>
          <w:sz w:val="27"/>
          <w:szCs w:val="27"/>
          <w:vertAlign w:val="subscript"/>
          <w:lang w:eastAsia="ru-RU"/>
        </w:rPr>
        <w:t>5</w:t>
      </w:r>
      <w:r w:rsidRPr="00095107">
        <w:rPr>
          <w:rFonts w:ascii="Times New Roman" w:eastAsia="Times New Roman" w:hAnsi="Times New Roman" w:cs="Times New Roman"/>
          <w:color w:val="000000"/>
          <w:sz w:val="27"/>
          <w:szCs w:val="27"/>
          <w:lang w:eastAsia="ru-RU"/>
        </w:rPr>
        <w:t> подадим на вход </w:t>
      </w: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 уровень логической единицы. Проведя аналогичный анализ, увидим, что состояние триггера не изменилось: на прямом выходе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 уровень логической единицы, а на инверсном – уровень логического нуля. В момент времени </w:t>
      </w:r>
      <w:r w:rsidRPr="00095107">
        <w:rPr>
          <w:rFonts w:ascii="Times New Roman" w:eastAsia="Times New Roman" w:hAnsi="Times New Roman" w:cs="Times New Roman"/>
          <w:color w:val="000000"/>
          <w:sz w:val="27"/>
          <w:szCs w:val="27"/>
          <w:lang w:val="en-US" w:eastAsia="ru-RU"/>
        </w:rPr>
        <w:t>t</w:t>
      </w:r>
      <w:r w:rsidRPr="00095107">
        <w:rPr>
          <w:rFonts w:ascii="Times New Roman" w:eastAsia="Times New Roman" w:hAnsi="Times New Roman" w:cs="Times New Roman"/>
          <w:color w:val="000000"/>
          <w:sz w:val="27"/>
          <w:szCs w:val="27"/>
          <w:vertAlign w:val="subscript"/>
          <w:lang w:eastAsia="ru-RU"/>
        </w:rPr>
        <w:t>6</w:t>
      </w:r>
      <w:r w:rsidRPr="00095107">
        <w:rPr>
          <w:rFonts w:ascii="Times New Roman" w:eastAsia="Times New Roman" w:hAnsi="Times New Roman" w:cs="Times New Roman"/>
          <w:color w:val="000000"/>
          <w:sz w:val="27"/>
          <w:szCs w:val="27"/>
          <w:lang w:eastAsia="ru-RU"/>
        </w:rPr>
        <w:t> установим уровень логической единицы на входе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pacing w:val="4"/>
          <w:sz w:val="27"/>
          <w:szCs w:val="27"/>
          <w:lang w:eastAsia="ru-RU"/>
        </w:rPr>
        <w:t>. </w:t>
      </w:r>
      <w:r w:rsidRPr="00095107">
        <w:rPr>
          <w:rFonts w:ascii="Times New Roman" w:eastAsia="Times New Roman" w:hAnsi="Times New Roman" w:cs="Times New Roman"/>
          <w:color w:val="000000"/>
          <w:sz w:val="27"/>
          <w:szCs w:val="27"/>
          <w:lang w:eastAsia="ru-RU"/>
        </w:rPr>
        <w:t>В этом случае на выходе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появится уровень</w:t>
      </w:r>
      <w:r w:rsidRPr="00095107">
        <w:rPr>
          <w:rFonts w:ascii="Times New Roman" w:eastAsia="Times New Roman" w:hAnsi="Times New Roman" w:cs="Times New Roman"/>
          <w:color w:val="000000"/>
          <w:spacing w:val="4"/>
          <w:sz w:val="27"/>
          <w:szCs w:val="27"/>
          <w:lang w:eastAsia="ru-RU"/>
        </w:rPr>
        <w:t> логического нуля, и уровень</w:t>
      </w:r>
      <w:r w:rsidRPr="00095107">
        <w:rPr>
          <w:rFonts w:ascii="Times New Roman" w:eastAsia="Times New Roman" w:hAnsi="Times New Roman" w:cs="Times New Roman"/>
          <w:color w:val="000000"/>
          <w:sz w:val="27"/>
          <w:szCs w:val="27"/>
          <w:lang w:eastAsia="ru-RU"/>
        </w:rPr>
        <w:t xml:space="preserve"> логического нуля </w:t>
      </w:r>
      <w:r w:rsidRPr="00095107">
        <w:rPr>
          <w:rFonts w:ascii="Times New Roman" w:eastAsia="Times New Roman" w:hAnsi="Times New Roman" w:cs="Times New Roman"/>
          <w:color w:val="000000"/>
          <w:sz w:val="27"/>
          <w:szCs w:val="27"/>
          <w:lang w:eastAsia="ru-RU"/>
        </w:rPr>
        <w:lastRenderedPageBreak/>
        <w:t>останется на выходе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В момент времени </w:t>
      </w:r>
      <w:r w:rsidRPr="00095107">
        <w:rPr>
          <w:rFonts w:ascii="Times New Roman" w:eastAsia="Times New Roman" w:hAnsi="Times New Roman" w:cs="Times New Roman"/>
          <w:color w:val="000000"/>
          <w:sz w:val="27"/>
          <w:szCs w:val="27"/>
          <w:lang w:val="en-US" w:eastAsia="ru-RU"/>
        </w:rPr>
        <w:t>t</w:t>
      </w:r>
      <w:r w:rsidRPr="00095107">
        <w:rPr>
          <w:rFonts w:ascii="Times New Roman" w:eastAsia="Times New Roman" w:hAnsi="Times New Roman" w:cs="Times New Roman"/>
          <w:color w:val="000000"/>
          <w:sz w:val="27"/>
          <w:szCs w:val="27"/>
          <w:vertAlign w:val="subscript"/>
          <w:lang w:eastAsia="ru-RU"/>
        </w:rPr>
        <w:t>7</w:t>
      </w:r>
      <w:r w:rsidRPr="00095107">
        <w:rPr>
          <w:rFonts w:ascii="Times New Roman" w:eastAsia="Times New Roman" w:hAnsi="Times New Roman" w:cs="Times New Roman"/>
          <w:color w:val="000000"/>
          <w:sz w:val="27"/>
          <w:szCs w:val="27"/>
          <w:lang w:eastAsia="ru-RU"/>
        </w:rPr>
        <w:t>установим на входах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и </w:t>
      </w: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 одновременно уровень логического нуля. Состояние триггера в этом случае будет неопределенным. Может оказаться, что на выходе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логическая единица, а на выходе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логический нуль, или наоборот. Поэтому в устройствах цифровой техники одновременную подачу активных логических уровней на входы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и </w:t>
      </w: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 триггера запрещают. Такой запрет делают не потому, что триггер выйдет из строя, а потому, что состояние триггера неоднозначно после одновременного снятия уровней логической единицы на входах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и </w:t>
      </w: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  В момент времени </w:t>
      </w:r>
      <w:r w:rsidRPr="00095107">
        <w:rPr>
          <w:rFonts w:ascii="Times New Roman" w:eastAsia="Times New Roman" w:hAnsi="Times New Roman" w:cs="Times New Roman"/>
          <w:color w:val="000000"/>
          <w:sz w:val="27"/>
          <w:szCs w:val="27"/>
          <w:lang w:val="en-US" w:eastAsia="ru-RU"/>
        </w:rPr>
        <w:t>t</w:t>
      </w:r>
      <w:r w:rsidRPr="00095107">
        <w:rPr>
          <w:rFonts w:ascii="Times New Roman" w:eastAsia="Times New Roman" w:hAnsi="Times New Roman" w:cs="Times New Roman"/>
          <w:color w:val="000000"/>
          <w:sz w:val="27"/>
          <w:szCs w:val="27"/>
          <w:vertAlign w:val="subscript"/>
          <w:lang w:eastAsia="ru-RU"/>
        </w:rPr>
        <w:t>8</w:t>
      </w:r>
      <w:r w:rsidRPr="00095107">
        <w:rPr>
          <w:rFonts w:ascii="Times New Roman" w:eastAsia="Times New Roman" w:hAnsi="Times New Roman" w:cs="Times New Roman"/>
          <w:color w:val="000000"/>
          <w:sz w:val="27"/>
          <w:szCs w:val="27"/>
          <w:lang w:eastAsia="ru-RU"/>
        </w:rPr>
        <w:t> подадим на вход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напряжение логической единицы, в результате чего на прямом выходе триггера получим напряжение логического нуля.</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Рассмотренные триггеры относятся к так называемым асинхронным триггерам. В асинхронных триггерах состояние на выходе изменяется в момент поступления сигналов  на информационные входы. В синхронных триггерах для передачи сигнала с информационных входов на выход  требуется специальный синхронизирующий импульс.</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Синхронные триггеры подразделяются на триггеры со статическим управлением и  триггеры с динамическим управлением. В триггерах с динамическим управлением передача сигналов с  информационных входов на выходы осуществляется  либо по фронту синхронизирующего импульса, либо по спаду синхронизирующего импульса.</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pacing w:val="-4"/>
          <w:sz w:val="27"/>
          <w:szCs w:val="27"/>
          <w:lang w:eastAsia="ru-RU"/>
        </w:rPr>
        <w:t>На рисунках 1.39,а,в приведены функциональные схемы синхронного </w:t>
      </w:r>
      <w:r w:rsidRPr="00095107">
        <w:rPr>
          <w:rFonts w:ascii="Times New Roman" w:eastAsia="Times New Roman" w:hAnsi="Times New Roman" w:cs="Times New Roman"/>
          <w:color w:val="000000"/>
          <w:spacing w:val="-4"/>
          <w:sz w:val="27"/>
          <w:szCs w:val="27"/>
          <w:lang w:val="en-US" w:eastAsia="ru-RU"/>
        </w:rPr>
        <w:t>RS</w:t>
      </w:r>
      <w:r w:rsidRPr="00095107">
        <w:rPr>
          <w:rFonts w:ascii="Times New Roman" w:eastAsia="Times New Roman" w:hAnsi="Times New Roman" w:cs="Times New Roman"/>
          <w:color w:val="000000"/>
          <w:spacing w:val="-4"/>
          <w:sz w:val="27"/>
          <w:szCs w:val="27"/>
          <w:lang w:eastAsia="ru-RU"/>
        </w:rPr>
        <w:t>-триггера с прямыми входами, а условное обозначение этих триггеров на принципиальных схемах показано на рисунке 1.39,б.</w:t>
      </w:r>
    </w:p>
    <w:p w:rsidR="00095107" w:rsidRPr="00095107" w:rsidRDefault="00095107" w:rsidP="00095107">
      <w:pPr>
        <w:spacing w:after="0" w:line="240" w:lineRule="auto"/>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noProof/>
          <w:color w:val="000000"/>
          <w:sz w:val="27"/>
          <w:szCs w:val="27"/>
          <w:lang w:eastAsia="ru-RU"/>
        </w:rPr>
        <w:drawing>
          <wp:inline distT="0" distB="0" distL="0" distR="0" wp14:anchorId="1C4D0696" wp14:editId="0538A6B6">
            <wp:extent cx="5981700" cy="2619375"/>
            <wp:effectExtent l="0" t="0" r="0" b="9525"/>
            <wp:docPr id="3" name="Рисунок 3" descr="http://ivatv.narod.ru/zifrovaja_texnika/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vatv.narod.ru/zifrovaja_texnika/1-3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2619375"/>
                    </a:xfrm>
                    <a:prstGeom prst="rect">
                      <a:avLst/>
                    </a:prstGeom>
                    <a:noFill/>
                    <a:ln>
                      <a:noFill/>
                    </a:ln>
                  </pic:spPr>
                </pic:pic>
              </a:graphicData>
            </a:graphic>
          </wp:inline>
        </w:drawing>
      </w:r>
    </w:p>
    <w:p w:rsidR="00095107" w:rsidRPr="00095107" w:rsidRDefault="00095107" w:rsidP="00095107">
      <w:pPr>
        <w:spacing w:after="0" w:line="240" w:lineRule="auto"/>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Рассмотрим функциональную схему синхронного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приведенную </w:t>
      </w:r>
      <w:r w:rsidRPr="00095107">
        <w:rPr>
          <w:rFonts w:ascii="Times New Roman" w:eastAsia="Times New Roman" w:hAnsi="Times New Roman" w:cs="Times New Roman"/>
          <w:color w:val="000000"/>
          <w:spacing w:val="4"/>
          <w:sz w:val="27"/>
          <w:szCs w:val="27"/>
          <w:lang w:eastAsia="ru-RU"/>
        </w:rPr>
        <w:t>на рисунке 1.39а</w:t>
      </w:r>
      <w:r w:rsidRPr="00095107">
        <w:rPr>
          <w:rFonts w:ascii="Times New Roman" w:eastAsia="Times New Roman" w:hAnsi="Times New Roman" w:cs="Times New Roman"/>
          <w:color w:val="000000"/>
          <w:spacing w:val="8"/>
          <w:sz w:val="27"/>
          <w:szCs w:val="27"/>
          <w:lang w:eastAsia="ru-RU"/>
        </w:rPr>
        <w:t>. При С=0  на входах </w:t>
      </w:r>
      <w:r w:rsidRPr="00095107">
        <w:rPr>
          <w:rFonts w:ascii="Times New Roman" w:eastAsia="Times New Roman" w:hAnsi="Times New Roman" w:cs="Times New Roman"/>
          <w:color w:val="000000"/>
          <w:spacing w:val="8"/>
          <w:sz w:val="27"/>
          <w:szCs w:val="27"/>
          <w:lang w:val="en-US" w:eastAsia="ru-RU"/>
        </w:rPr>
        <w:t>R</w:t>
      </w:r>
      <w:r w:rsidRPr="00095107">
        <w:rPr>
          <w:rFonts w:ascii="Times New Roman" w:eastAsia="Times New Roman" w:hAnsi="Times New Roman" w:cs="Times New Roman"/>
          <w:color w:val="000000"/>
          <w:spacing w:val="8"/>
          <w:sz w:val="27"/>
          <w:szCs w:val="27"/>
          <w:lang w:eastAsia="ru-RU"/>
        </w:rPr>
        <w:t>, </w:t>
      </w:r>
      <w:r w:rsidRPr="00095107">
        <w:rPr>
          <w:rFonts w:ascii="Times New Roman" w:eastAsia="Times New Roman" w:hAnsi="Times New Roman" w:cs="Times New Roman"/>
          <w:color w:val="000000"/>
          <w:spacing w:val="8"/>
          <w:sz w:val="27"/>
          <w:szCs w:val="27"/>
          <w:lang w:val="en-US" w:eastAsia="ru-RU"/>
        </w:rPr>
        <w:t>S</w:t>
      </w:r>
      <w:r w:rsidRPr="00095107">
        <w:rPr>
          <w:rFonts w:ascii="Times New Roman" w:eastAsia="Times New Roman" w:hAnsi="Times New Roman" w:cs="Times New Roman"/>
          <w:color w:val="000000"/>
          <w:spacing w:val="8"/>
          <w:sz w:val="27"/>
          <w:szCs w:val="27"/>
          <w:lang w:eastAsia="ru-RU"/>
        </w:rPr>
        <w:t>  асинхронного триггера на</w:t>
      </w:r>
    </w:p>
    <w:p w:rsidR="00095107" w:rsidRPr="00095107" w:rsidRDefault="00095107" w:rsidP="00095107">
      <w:pPr>
        <w:spacing w:after="0" w:line="240" w:lineRule="auto"/>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pacing w:val="4"/>
          <w:sz w:val="27"/>
          <w:szCs w:val="27"/>
          <w:lang w:eastAsia="ru-RU"/>
        </w:rPr>
        <w:t>элементах</w:t>
      </w:r>
      <w:r w:rsidRPr="00095107">
        <w:rPr>
          <w:rFonts w:ascii="Times New Roman" w:eastAsia="Times New Roman" w:hAnsi="Times New Roman" w:cs="Times New Roman"/>
          <w:color w:val="000000"/>
          <w:sz w:val="27"/>
          <w:szCs w:val="27"/>
          <w:lang w:eastAsia="ru-RU"/>
        </w:rPr>
        <w:t>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1.1 и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1.2 действуют сигналы логического нуля (логический нуль является пассивным логическим уровнем для логических элементов 2ИЛИ-НЕ), </w:t>
      </w:r>
      <w:r w:rsidRPr="00095107">
        <w:rPr>
          <w:rFonts w:ascii="Times New Roman" w:eastAsia="Times New Roman" w:hAnsi="Times New Roman" w:cs="Times New Roman"/>
          <w:color w:val="000000"/>
          <w:spacing w:val="-4"/>
          <w:sz w:val="27"/>
          <w:szCs w:val="27"/>
          <w:lang w:eastAsia="ru-RU"/>
        </w:rPr>
        <w:t>поэтому при любых комбинациях сигналов на входах </w:t>
      </w:r>
      <w:r w:rsidRPr="00095107">
        <w:rPr>
          <w:rFonts w:ascii="Times New Roman" w:eastAsia="Times New Roman" w:hAnsi="Times New Roman" w:cs="Times New Roman"/>
          <w:color w:val="000000"/>
          <w:spacing w:val="-4"/>
          <w:sz w:val="27"/>
          <w:szCs w:val="27"/>
          <w:lang w:val="en-US" w:eastAsia="ru-RU"/>
        </w:rPr>
        <w:t>R</w:t>
      </w:r>
      <w:r w:rsidRPr="00095107">
        <w:rPr>
          <w:rFonts w:ascii="Times New Roman" w:eastAsia="Times New Roman" w:hAnsi="Times New Roman" w:cs="Times New Roman"/>
          <w:color w:val="000000"/>
          <w:spacing w:val="-4"/>
          <w:sz w:val="27"/>
          <w:szCs w:val="27"/>
          <w:lang w:eastAsia="ru-RU"/>
        </w:rPr>
        <w:t>, </w:t>
      </w:r>
      <w:r w:rsidRPr="00095107">
        <w:rPr>
          <w:rFonts w:ascii="Times New Roman" w:eastAsia="Times New Roman" w:hAnsi="Times New Roman" w:cs="Times New Roman"/>
          <w:color w:val="000000"/>
          <w:spacing w:val="-4"/>
          <w:sz w:val="27"/>
          <w:szCs w:val="27"/>
          <w:lang w:val="en-US" w:eastAsia="ru-RU"/>
        </w:rPr>
        <w:t>S</w:t>
      </w:r>
      <w:r w:rsidRPr="00095107">
        <w:rPr>
          <w:rFonts w:ascii="Times New Roman" w:eastAsia="Times New Roman" w:hAnsi="Times New Roman" w:cs="Times New Roman"/>
          <w:color w:val="000000"/>
          <w:spacing w:val="-4"/>
          <w:sz w:val="27"/>
          <w:szCs w:val="27"/>
          <w:lang w:eastAsia="ru-RU"/>
        </w:rPr>
        <w:t> синхронного </w:t>
      </w:r>
      <w:r w:rsidRPr="00095107">
        <w:rPr>
          <w:rFonts w:ascii="Times New Roman" w:eastAsia="Times New Roman" w:hAnsi="Times New Roman" w:cs="Times New Roman"/>
          <w:color w:val="000000"/>
          <w:spacing w:val="-4"/>
          <w:sz w:val="27"/>
          <w:szCs w:val="27"/>
          <w:lang w:val="en-US" w:eastAsia="ru-RU"/>
        </w:rPr>
        <w:t>RS</w:t>
      </w:r>
      <w:r w:rsidRPr="00095107">
        <w:rPr>
          <w:rFonts w:ascii="Times New Roman" w:eastAsia="Times New Roman" w:hAnsi="Times New Roman" w:cs="Times New Roman"/>
          <w:color w:val="000000"/>
          <w:spacing w:val="-4"/>
          <w:sz w:val="27"/>
          <w:szCs w:val="27"/>
          <w:lang w:eastAsia="ru-RU"/>
        </w:rPr>
        <w:t>-</w:t>
      </w:r>
      <w:r w:rsidRPr="00095107">
        <w:rPr>
          <w:rFonts w:ascii="Times New Roman" w:eastAsia="Times New Roman" w:hAnsi="Times New Roman" w:cs="Times New Roman"/>
          <w:color w:val="000000"/>
          <w:sz w:val="27"/>
          <w:szCs w:val="27"/>
          <w:lang w:eastAsia="ru-RU"/>
        </w:rPr>
        <w:t>триггера состояние триггера не меняется. При С=1 рассмотренный синхронный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 работает точно так же, как рассмотренный чуть раньше асинхронный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 с прямыми входами. Рассмотренный только что синхронный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 относится к триггерам со статическим управлением.</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lastRenderedPageBreak/>
        <w:t>На рисунках 1.40,а и 1.41,а приведены функциональные схемы синхронных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-триггеров с динамическим управлением, а их условные обозначения на принципиальных схемах соответственно на рисунках 1.40,б и 1.41,б. Если в обозначении синхронного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с динамическим управлением стрелочка на входе С направлена к триггеру, то передача сигналов с информационных </w:t>
      </w:r>
      <w:r w:rsidRPr="00095107">
        <w:rPr>
          <w:rFonts w:ascii="Times New Roman" w:eastAsia="Times New Roman" w:hAnsi="Times New Roman" w:cs="Times New Roman"/>
          <w:color w:val="000000"/>
          <w:spacing w:val="-4"/>
          <w:sz w:val="27"/>
          <w:szCs w:val="27"/>
          <w:lang w:eastAsia="ru-RU"/>
        </w:rPr>
        <w:t>входов на выходы происходит по фронту импульса, а если стрелочка направлена</w:t>
      </w:r>
      <w:r w:rsidRPr="00095107">
        <w:rPr>
          <w:rFonts w:ascii="Times New Roman" w:eastAsia="Times New Roman" w:hAnsi="Times New Roman" w:cs="Times New Roman"/>
          <w:color w:val="000000"/>
          <w:sz w:val="27"/>
          <w:szCs w:val="27"/>
          <w:lang w:eastAsia="ru-RU"/>
        </w:rPr>
        <w:t> от обозначения триггера, то передача сигнала осуществляется по  спаду импульса.</w:t>
      </w:r>
    </w:p>
    <w:p w:rsidR="00095107" w:rsidRPr="00095107" w:rsidRDefault="00095107" w:rsidP="00095107">
      <w:pPr>
        <w:spacing w:after="0" w:line="240" w:lineRule="auto"/>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noProof/>
          <w:color w:val="000000"/>
          <w:sz w:val="27"/>
          <w:szCs w:val="27"/>
          <w:lang w:eastAsia="ru-RU"/>
        </w:rPr>
        <w:drawing>
          <wp:inline distT="0" distB="0" distL="0" distR="0" wp14:anchorId="520260B0" wp14:editId="2EA4A73C">
            <wp:extent cx="4914900" cy="2695575"/>
            <wp:effectExtent l="0" t="0" r="0" b="9525"/>
            <wp:docPr id="4" name="Рисунок 4" descr="http://ivatv.narod.ru/zifrovaja_texnika/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vatv.narod.ru/zifrovaja_texnika/1-4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0" cy="2695575"/>
                    </a:xfrm>
                    <a:prstGeom prst="rect">
                      <a:avLst/>
                    </a:prstGeom>
                    <a:noFill/>
                    <a:ln>
                      <a:noFill/>
                    </a:ln>
                  </pic:spPr>
                </pic:pic>
              </a:graphicData>
            </a:graphic>
          </wp:inline>
        </w:drawing>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Рассмотрим синхронный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 с динамическим управлением, схема которого приведена на рисунке 1.40,а. Проанализировав функциональную схему синхронного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с динамическим управлением, убедимся в том, что состояние триггера не меняется как при изменении  сигналов  на входах  </w:t>
      </w: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 и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при С=0, так и при С=1, если триггер переключился по фронту синхронизирующего импульса. При </w:t>
      </w:r>
      <w:r w:rsidRPr="00095107">
        <w:rPr>
          <w:rFonts w:ascii="Times New Roman" w:eastAsia="Times New Roman" w:hAnsi="Times New Roman" w:cs="Times New Roman"/>
          <w:color w:val="000000"/>
          <w:sz w:val="27"/>
          <w:szCs w:val="27"/>
          <w:lang w:val="en-US" w:eastAsia="ru-RU"/>
        </w:rPr>
        <w:t>C</w:t>
      </w:r>
      <w:r w:rsidRPr="00095107">
        <w:rPr>
          <w:rFonts w:ascii="Times New Roman" w:eastAsia="Times New Roman" w:hAnsi="Times New Roman" w:cs="Times New Roman"/>
          <w:color w:val="000000"/>
          <w:sz w:val="27"/>
          <w:szCs w:val="27"/>
          <w:lang w:eastAsia="ru-RU"/>
        </w:rPr>
        <w:t>=0 на выходах элементов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2.1, 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2.2 будут сигналы логической единицы, и состояние на выходе триггера изменяться не будет при любых изменениях сигналов на входах R и S. </w:t>
      </w:r>
    </w:p>
    <w:p w:rsidR="00095107" w:rsidRPr="00095107" w:rsidRDefault="00095107" w:rsidP="00095107">
      <w:pPr>
        <w:spacing w:after="0" w:line="240" w:lineRule="auto"/>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noProof/>
          <w:color w:val="000000"/>
          <w:sz w:val="27"/>
          <w:szCs w:val="27"/>
          <w:lang w:eastAsia="ru-RU"/>
        </w:rPr>
        <w:drawing>
          <wp:inline distT="0" distB="0" distL="0" distR="0" wp14:anchorId="4044229E" wp14:editId="6BE0DA46">
            <wp:extent cx="4953000" cy="2657475"/>
            <wp:effectExtent l="0" t="0" r="0" b="9525"/>
            <wp:docPr id="5" name="Рисунок 5" descr="http://ivatv.narod.ru/zifrovaja_texnika/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vatv.narod.ru/zifrovaja_texnika/1-4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657475"/>
                    </a:xfrm>
                    <a:prstGeom prst="rect">
                      <a:avLst/>
                    </a:prstGeom>
                    <a:noFill/>
                    <a:ln>
                      <a:noFill/>
                    </a:ln>
                  </pic:spPr>
                </pic:pic>
              </a:graphicData>
            </a:graphic>
          </wp:inline>
        </w:drawing>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Установим на инверсном входе </w:t>
      </w: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 уровень логического нуля, на инверсном входе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уровень логической единицы, и сигнал на входе С  изменим с логического нуля на логическую единицу. На выходе элемента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 xml:space="preserve">2.1 появится </w:t>
      </w:r>
      <w:r w:rsidRPr="00095107">
        <w:rPr>
          <w:rFonts w:ascii="Times New Roman" w:eastAsia="Times New Roman" w:hAnsi="Times New Roman" w:cs="Times New Roman"/>
          <w:color w:val="000000"/>
          <w:sz w:val="27"/>
          <w:szCs w:val="27"/>
          <w:lang w:eastAsia="ru-RU"/>
        </w:rPr>
        <w:lastRenderedPageBreak/>
        <w:t>сигнал логического нуля и триггер перейдет в единичное состояние, или состояние триггера не изменится, если он находился в единичном состоянии. Оставляя на входе С сигнал логической единицы, перевести триггер в нулевое состояние не удается.  Для перевода триггера в противоположное состояние обязательно необходимо подать синхронизирующий импульс.</w:t>
      </w:r>
    </w:p>
    <w:p w:rsidR="00095107" w:rsidRPr="00095107" w:rsidRDefault="00095107" w:rsidP="00095107">
      <w:pPr>
        <w:spacing w:after="0" w:line="240" w:lineRule="auto"/>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 В синхронных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-триггерах со статическим управлением остается неоднозначность состояния на выходе триггера, если с входов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w:t>
      </w: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 одновременно убирать активные уровни сигналов. Для устранения неоднозначности в схему синхронного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добавляют логический элемент «НЕ». Получившийся триггер является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-триггером со статическим управлением. Функциональная схема этого триггера приведена на рисунке 1.42,а, а его условное обозначение на принципиальных схемах – на рисунке 1.42,б.</w:t>
      </w:r>
    </w:p>
    <w:p w:rsidR="00095107" w:rsidRPr="00095107" w:rsidRDefault="00095107" w:rsidP="00095107">
      <w:pPr>
        <w:spacing w:after="0" w:line="240" w:lineRule="auto"/>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noProof/>
          <w:color w:val="000000"/>
          <w:sz w:val="27"/>
          <w:szCs w:val="27"/>
          <w:lang w:eastAsia="ru-RU"/>
        </w:rPr>
        <w:drawing>
          <wp:inline distT="0" distB="0" distL="0" distR="0" wp14:anchorId="10F0E9B5" wp14:editId="6FA9620D">
            <wp:extent cx="5067300" cy="2695575"/>
            <wp:effectExtent l="0" t="0" r="0" b="9525"/>
            <wp:docPr id="6" name="Рисунок 6" descr="http://ivatv.narod.ru/zifrovaja_texnika/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vatv.narod.ru/zifrovaja_texnika/1-4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2695575"/>
                    </a:xfrm>
                    <a:prstGeom prst="rect">
                      <a:avLst/>
                    </a:prstGeom>
                    <a:noFill/>
                    <a:ln>
                      <a:noFill/>
                    </a:ln>
                  </pic:spPr>
                </pic:pic>
              </a:graphicData>
            </a:graphic>
          </wp:inline>
        </w:drawing>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При С=0 состояние триггера изменяться не будет какой бы ни был сигнал на входе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 т.к. на выходах элементов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2.1, 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2.2 будут сигналы логических нулей. При С=1 и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=1 на выходе элемента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2.1 появится сигнал логического нуля, а на прямом выходе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-триггера – сигнал логической единицы. При С=1 и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=0 сигнал логического нуля появится на выходе элемента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2.2, на инверсном выходе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-триггера установится логическая единица, а на прямом выходе –логический нуль.  Таким образом,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-триггер воспринимает информацию с входа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 и передает ее на выход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при </w:t>
      </w:r>
      <w:r w:rsidRPr="00095107">
        <w:rPr>
          <w:rFonts w:ascii="Times New Roman" w:eastAsia="Times New Roman" w:hAnsi="Times New Roman" w:cs="Times New Roman"/>
          <w:color w:val="000000"/>
          <w:sz w:val="27"/>
          <w:szCs w:val="27"/>
          <w:lang w:val="en-US" w:eastAsia="ru-RU"/>
        </w:rPr>
        <w:t>C</w:t>
      </w:r>
      <w:r w:rsidRPr="00095107">
        <w:rPr>
          <w:rFonts w:ascii="Times New Roman" w:eastAsia="Times New Roman" w:hAnsi="Times New Roman" w:cs="Times New Roman"/>
          <w:color w:val="000000"/>
          <w:sz w:val="27"/>
          <w:szCs w:val="27"/>
          <w:lang w:eastAsia="ru-RU"/>
        </w:rPr>
        <w:t>=1, и затем хранит ее сколько угодно долго (пока подключен источник питания) при С=0. Т.е. мы имеем ячейку памяти для хранения 1 бита информации.</w:t>
      </w:r>
    </w:p>
    <w:p w:rsidR="00095107" w:rsidRPr="00095107" w:rsidRDefault="00095107" w:rsidP="00095107">
      <w:pPr>
        <w:spacing w:after="0" w:line="240" w:lineRule="auto"/>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noProof/>
          <w:color w:val="000000"/>
          <w:sz w:val="27"/>
          <w:szCs w:val="27"/>
          <w:lang w:eastAsia="ru-RU"/>
        </w:rPr>
        <w:lastRenderedPageBreak/>
        <w:drawing>
          <wp:inline distT="0" distB="0" distL="0" distR="0" wp14:anchorId="05428439" wp14:editId="235112DB">
            <wp:extent cx="5086350" cy="2628900"/>
            <wp:effectExtent l="0" t="0" r="0" b="0"/>
            <wp:docPr id="7" name="Рисунок 7" descr="http://ivatv.narod.ru/zifrovaja_texnika/1-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vatv.narod.ru/zifrovaja_texnika/1-4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6350" cy="2628900"/>
                    </a:xfrm>
                    <a:prstGeom prst="rect">
                      <a:avLst/>
                    </a:prstGeom>
                    <a:noFill/>
                    <a:ln>
                      <a:noFill/>
                    </a:ln>
                  </pic:spPr>
                </pic:pic>
              </a:graphicData>
            </a:graphic>
          </wp:inline>
        </w:drawing>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На рисунке 1.43,а приведен еще один вариант схемы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-триггера со статическим управлением. Условное обозначение обоих этих триггеров одинаковое.</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Временная диаграмма </w:t>
      </w:r>
      <w:r w:rsidRPr="00095107">
        <w:rPr>
          <w:rFonts w:ascii="Times New Roman" w:eastAsia="Times New Roman" w:hAnsi="Times New Roman" w:cs="Times New Roman"/>
          <w:color w:val="000000"/>
          <w:spacing w:val="-4"/>
          <w:sz w:val="27"/>
          <w:szCs w:val="27"/>
          <w:lang w:eastAsia="ru-RU"/>
        </w:rPr>
        <w:t>работы </w:t>
      </w:r>
      <w:r w:rsidRPr="00095107">
        <w:rPr>
          <w:rFonts w:ascii="Times New Roman" w:eastAsia="Times New Roman" w:hAnsi="Times New Roman" w:cs="Times New Roman"/>
          <w:color w:val="000000"/>
          <w:spacing w:val="-4"/>
          <w:sz w:val="27"/>
          <w:szCs w:val="27"/>
          <w:lang w:val="en-US" w:eastAsia="ru-RU"/>
        </w:rPr>
        <w:t>D</w:t>
      </w:r>
      <w:r w:rsidRPr="00095107">
        <w:rPr>
          <w:rFonts w:ascii="Times New Roman" w:eastAsia="Times New Roman" w:hAnsi="Times New Roman" w:cs="Times New Roman"/>
          <w:color w:val="000000"/>
          <w:spacing w:val="-4"/>
          <w:sz w:val="27"/>
          <w:szCs w:val="27"/>
          <w:lang w:eastAsia="ru-RU"/>
        </w:rPr>
        <w:t>-триггера со статическим управлением приведена на рисунке 1.44. Из диаграммы следует, что передача информации с входа </w:t>
      </w:r>
      <w:r w:rsidRPr="00095107">
        <w:rPr>
          <w:rFonts w:ascii="Times New Roman" w:eastAsia="Times New Roman" w:hAnsi="Times New Roman" w:cs="Times New Roman"/>
          <w:color w:val="000000"/>
          <w:spacing w:val="-4"/>
          <w:sz w:val="27"/>
          <w:szCs w:val="27"/>
          <w:lang w:val="en-US" w:eastAsia="ru-RU"/>
        </w:rPr>
        <w:t>D</w:t>
      </w:r>
      <w:r w:rsidRPr="00095107">
        <w:rPr>
          <w:rFonts w:ascii="Times New Roman" w:eastAsia="Times New Roman" w:hAnsi="Times New Roman" w:cs="Times New Roman"/>
          <w:color w:val="000000"/>
          <w:spacing w:val="-4"/>
          <w:sz w:val="27"/>
          <w:szCs w:val="27"/>
          <w:lang w:eastAsia="ru-RU"/>
        </w:rPr>
        <w:t> на выход </w:t>
      </w:r>
      <w:r w:rsidRPr="00095107">
        <w:rPr>
          <w:rFonts w:ascii="Times New Roman" w:eastAsia="Times New Roman" w:hAnsi="Times New Roman" w:cs="Times New Roman"/>
          <w:color w:val="000000"/>
          <w:spacing w:val="-4"/>
          <w:sz w:val="27"/>
          <w:szCs w:val="27"/>
          <w:lang w:val="en-US" w:eastAsia="ru-RU"/>
        </w:rPr>
        <w:t>Q</w:t>
      </w:r>
      <w:r w:rsidRPr="00095107">
        <w:rPr>
          <w:rFonts w:ascii="Times New Roman" w:eastAsia="Times New Roman" w:hAnsi="Times New Roman" w:cs="Times New Roman"/>
          <w:color w:val="000000"/>
          <w:spacing w:val="-4"/>
          <w:sz w:val="27"/>
          <w:szCs w:val="27"/>
          <w:lang w:eastAsia="ru-RU"/>
        </w:rPr>
        <w:t> осуществляется во время действия синхронизирующего импульса.  Счетный триггер из данного триггера путем соединения инверсного выхода с входом </w:t>
      </w:r>
      <w:r w:rsidRPr="00095107">
        <w:rPr>
          <w:rFonts w:ascii="Times New Roman" w:eastAsia="Times New Roman" w:hAnsi="Times New Roman" w:cs="Times New Roman"/>
          <w:color w:val="000000"/>
          <w:spacing w:val="-4"/>
          <w:sz w:val="27"/>
          <w:szCs w:val="27"/>
          <w:lang w:val="en-US" w:eastAsia="ru-RU"/>
        </w:rPr>
        <w:t>D</w:t>
      </w:r>
      <w:r w:rsidRPr="00095107">
        <w:rPr>
          <w:rFonts w:ascii="Times New Roman" w:eastAsia="Times New Roman" w:hAnsi="Times New Roman" w:cs="Times New Roman"/>
          <w:color w:val="000000"/>
          <w:spacing w:val="-4"/>
          <w:sz w:val="27"/>
          <w:szCs w:val="27"/>
          <w:lang w:eastAsia="ru-RU"/>
        </w:rPr>
        <w:t> получить нельзя.</w:t>
      </w:r>
    </w:p>
    <w:p w:rsidR="00095107" w:rsidRPr="00095107" w:rsidRDefault="00095107" w:rsidP="00095107">
      <w:pPr>
        <w:spacing w:after="0" w:line="240" w:lineRule="auto"/>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noProof/>
          <w:color w:val="000000"/>
          <w:sz w:val="27"/>
          <w:szCs w:val="27"/>
          <w:lang w:eastAsia="ru-RU"/>
        </w:rPr>
        <w:drawing>
          <wp:inline distT="0" distB="0" distL="0" distR="0" wp14:anchorId="63D72C69" wp14:editId="41004A52">
            <wp:extent cx="3571875" cy="2600325"/>
            <wp:effectExtent l="0" t="0" r="9525" b="9525"/>
            <wp:docPr id="8" name="Рисунок 8" descr="http://ivatv.narod.ru/zifrovaja_texnika/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vatv.narod.ru/zifrovaja_texnika/1-4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2600325"/>
                    </a:xfrm>
                    <a:prstGeom prst="rect">
                      <a:avLst/>
                    </a:prstGeom>
                    <a:noFill/>
                    <a:ln>
                      <a:noFill/>
                    </a:ln>
                  </pic:spPr>
                </pic:pic>
              </a:graphicData>
            </a:graphic>
          </wp:inline>
        </w:drawing>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pacing w:val="-8"/>
          <w:sz w:val="27"/>
          <w:szCs w:val="27"/>
          <w:lang w:eastAsia="ru-RU"/>
        </w:rPr>
        <w:t>Из </w:t>
      </w:r>
      <w:r w:rsidRPr="00095107">
        <w:rPr>
          <w:rFonts w:ascii="Times New Roman" w:eastAsia="Times New Roman" w:hAnsi="Times New Roman" w:cs="Times New Roman"/>
          <w:color w:val="000000"/>
          <w:spacing w:val="-8"/>
          <w:sz w:val="27"/>
          <w:szCs w:val="27"/>
          <w:lang w:val="en-US" w:eastAsia="ru-RU"/>
        </w:rPr>
        <w:t>D</w:t>
      </w:r>
      <w:r w:rsidRPr="00095107">
        <w:rPr>
          <w:rFonts w:ascii="Times New Roman" w:eastAsia="Times New Roman" w:hAnsi="Times New Roman" w:cs="Times New Roman"/>
          <w:color w:val="000000"/>
          <w:spacing w:val="-8"/>
          <w:sz w:val="27"/>
          <w:szCs w:val="27"/>
          <w:lang w:eastAsia="ru-RU"/>
        </w:rPr>
        <w:t>-триггера можно легко получить </w:t>
      </w:r>
      <w:r w:rsidRPr="00095107">
        <w:rPr>
          <w:rFonts w:ascii="Times New Roman" w:eastAsia="Times New Roman" w:hAnsi="Times New Roman" w:cs="Times New Roman"/>
          <w:color w:val="000000"/>
          <w:spacing w:val="-8"/>
          <w:sz w:val="27"/>
          <w:szCs w:val="27"/>
          <w:lang w:val="en-US" w:eastAsia="ru-RU"/>
        </w:rPr>
        <w:t>DV</w:t>
      </w:r>
      <w:r w:rsidRPr="00095107">
        <w:rPr>
          <w:rFonts w:ascii="Times New Roman" w:eastAsia="Times New Roman" w:hAnsi="Times New Roman" w:cs="Times New Roman"/>
          <w:color w:val="000000"/>
          <w:spacing w:val="-8"/>
          <w:sz w:val="27"/>
          <w:szCs w:val="27"/>
          <w:lang w:eastAsia="ru-RU"/>
        </w:rPr>
        <w:t>-триггер. Вместо логических элементов 2И-НЕ используют логические элементы 3И-НЕ и делают дополнительно вход разрешения </w:t>
      </w:r>
      <w:r w:rsidRPr="00095107">
        <w:rPr>
          <w:rFonts w:ascii="Times New Roman" w:eastAsia="Times New Roman" w:hAnsi="Times New Roman" w:cs="Times New Roman"/>
          <w:color w:val="000000"/>
          <w:spacing w:val="-8"/>
          <w:sz w:val="27"/>
          <w:szCs w:val="27"/>
          <w:lang w:val="en-US" w:eastAsia="ru-RU"/>
        </w:rPr>
        <w:t>V</w:t>
      </w:r>
      <w:r w:rsidRPr="00095107">
        <w:rPr>
          <w:rFonts w:ascii="Times New Roman" w:eastAsia="Times New Roman" w:hAnsi="Times New Roman" w:cs="Times New Roman"/>
          <w:color w:val="000000"/>
          <w:spacing w:val="-8"/>
          <w:sz w:val="27"/>
          <w:szCs w:val="27"/>
          <w:lang w:eastAsia="ru-RU"/>
        </w:rPr>
        <w:t>. Функциональная</w:t>
      </w:r>
      <w:r w:rsidRPr="00095107">
        <w:rPr>
          <w:rFonts w:ascii="Times New Roman" w:eastAsia="Times New Roman" w:hAnsi="Times New Roman" w:cs="Times New Roman"/>
          <w:color w:val="000000"/>
          <w:sz w:val="27"/>
          <w:szCs w:val="27"/>
          <w:lang w:eastAsia="ru-RU"/>
        </w:rPr>
        <w:t> схема </w:t>
      </w:r>
      <w:r w:rsidRPr="00095107">
        <w:rPr>
          <w:rFonts w:ascii="Times New Roman" w:eastAsia="Times New Roman" w:hAnsi="Times New Roman" w:cs="Times New Roman"/>
          <w:color w:val="000000"/>
          <w:sz w:val="27"/>
          <w:szCs w:val="27"/>
          <w:lang w:val="en-US" w:eastAsia="ru-RU"/>
        </w:rPr>
        <w:t>DV</w:t>
      </w:r>
      <w:r w:rsidRPr="00095107">
        <w:rPr>
          <w:rFonts w:ascii="Times New Roman" w:eastAsia="Times New Roman" w:hAnsi="Times New Roman" w:cs="Times New Roman"/>
          <w:color w:val="000000"/>
          <w:sz w:val="27"/>
          <w:szCs w:val="27"/>
          <w:lang w:eastAsia="ru-RU"/>
        </w:rPr>
        <w:t>-триггера и его условное обозначение на принципиальных схемах показаны соответственно на рисунке 1.45,а-б.</w:t>
      </w:r>
    </w:p>
    <w:p w:rsidR="00095107" w:rsidRPr="00095107" w:rsidRDefault="00095107" w:rsidP="00095107">
      <w:pPr>
        <w:spacing w:after="0" w:line="240" w:lineRule="auto"/>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noProof/>
          <w:color w:val="000000"/>
          <w:sz w:val="27"/>
          <w:szCs w:val="27"/>
          <w:lang w:eastAsia="ru-RU"/>
        </w:rPr>
        <w:lastRenderedPageBreak/>
        <w:drawing>
          <wp:inline distT="0" distB="0" distL="0" distR="0" wp14:anchorId="50CFB0B4" wp14:editId="4E6B22F1">
            <wp:extent cx="5124450" cy="2638425"/>
            <wp:effectExtent l="0" t="0" r="0" b="9525"/>
            <wp:docPr id="9" name="Рисунок 9" descr="http://ivatv.narod.ru/zifrovaja_texnika/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vatv.narod.ru/zifrovaja_texnika/1-4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4450" cy="2638425"/>
                    </a:xfrm>
                    <a:prstGeom prst="rect">
                      <a:avLst/>
                    </a:prstGeom>
                    <a:noFill/>
                    <a:ln>
                      <a:noFill/>
                    </a:ln>
                  </pic:spPr>
                </pic:pic>
              </a:graphicData>
            </a:graphic>
          </wp:inline>
        </w:drawing>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Широко используют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-триггеры с динамическим управлением. В них передача информации с информационных входов на выходы осуществляется либо по фронту синхронизирующего импульса, либо по спаду синхронизирующего импульса. Функциональная схема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-триггера с передачей информации с входа на выход триггера по фронту синхронизирующего импульса приведена на рисунке 1.46,а, а его условное обозначение на принципиальных схемах – на рисунке 1.46,б.</w:t>
      </w:r>
    </w:p>
    <w:p w:rsidR="00095107" w:rsidRPr="00095107" w:rsidRDefault="00095107" w:rsidP="00095107">
      <w:pPr>
        <w:spacing w:after="0" w:line="240" w:lineRule="auto"/>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noProof/>
          <w:color w:val="000000"/>
          <w:sz w:val="27"/>
          <w:szCs w:val="27"/>
          <w:lang w:eastAsia="ru-RU"/>
        </w:rPr>
        <w:drawing>
          <wp:inline distT="0" distB="0" distL="0" distR="0" wp14:anchorId="4ABACD32" wp14:editId="384EBAD1">
            <wp:extent cx="6038850" cy="2486025"/>
            <wp:effectExtent l="0" t="0" r="0" b="9525"/>
            <wp:docPr id="10" name="Рисунок 10" descr="http://ivatv.narod.ru/zifrovaja_texnika/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vatv.narod.ru/zifrovaja_texnika/1-4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8850" cy="2486025"/>
                    </a:xfrm>
                    <a:prstGeom prst="rect">
                      <a:avLst/>
                    </a:prstGeom>
                    <a:noFill/>
                    <a:ln>
                      <a:noFill/>
                    </a:ln>
                  </pic:spPr>
                </pic:pic>
              </a:graphicData>
            </a:graphic>
          </wp:inline>
        </w:drawing>
      </w:r>
    </w:p>
    <w:p w:rsidR="00095107" w:rsidRPr="00095107" w:rsidRDefault="00095107" w:rsidP="00095107">
      <w:pPr>
        <w:spacing w:after="0" w:line="240" w:lineRule="auto"/>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При С=0 на выходах элементов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1.3, DD1.4 будут сигналы логических единиц и состояние на выходе триггера не изменится при любых изменениях сигнала на входе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 Установим на входе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сигнал логической единицы и изменим на входе С сигнал с логического нуля на единицу. Перед подачей на вход С сигнала логической единицы на выходе элемента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1.2 логический нуль, а </w:t>
      </w:r>
      <w:r w:rsidRPr="00095107">
        <w:rPr>
          <w:rFonts w:ascii="Times New Roman" w:eastAsia="Times New Roman" w:hAnsi="Times New Roman" w:cs="Times New Roman"/>
          <w:color w:val="000000"/>
          <w:spacing w:val="-4"/>
          <w:sz w:val="27"/>
          <w:szCs w:val="27"/>
          <w:lang w:eastAsia="ru-RU"/>
        </w:rPr>
        <w:t>на верхнем входе элемента </w:t>
      </w:r>
      <w:r w:rsidRPr="00095107">
        <w:rPr>
          <w:rFonts w:ascii="Times New Roman" w:eastAsia="Times New Roman" w:hAnsi="Times New Roman" w:cs="Times New Roman"/>
          <w:color w:val="000000"/>
          <w:spacing w:val="-4"/>
          <w:sz w:val="27"/>
          <w:szCs w:val="27"/>
          <w:lang w:val="en-US" w:eastAsia="ru-RU"/>
        </w:rPr>
        <w:t>DD</w:t>
      </w:r>
      <w:r w:rsidRPr="00095107">
        <w:rPr>
          <w:rFonts w:ascii="Times New Roman" w:eastAsia="Times New Roman" w:hAnsi="Times New Roman" w:cs="Times New Roman"/>
          <w:color w:val="000000"/>
          <w:spacing w:val="-4"/>
          <w:sz w:val="27"/>
          <w:szCs w:val="27"/>
          <w:lang w:eastAsia="ru-RU"/>
        </w:rPr>
        <w:t>1.3  логическая единица. При появлении на входе</w:t>
      </w:r>
      <w:r w:rsidRPr="00095107">
        <w:rPr>
          <w:rFonts w:ascii="Times New Roman" w:eastAsia="Times New Roman" w:hAnsi="Times New Roman" w:cs="Times New Roman"/>
          <w:color w:val="000000"/>
          <w:sz w:val="27"/>
          <w:szCs w:val="27"/>
          <w:lang w:eastAsia="ru-RU"/>
        </w:rPr>
        <w:t> С логической единицы на выходе элемента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1.3 установится логический нуль, а на прямом выходе триггера – логическая единица. Сигнал логического нуля </w:t>
      </w:r>
      <w:r w:rsidRPr="00095107">
        <w:rPr>
          <w:rFonts w:ascii="Times New Roman" w:eastAsia="Times New Roman" w:hAnsi="Times New Roman" w:cs="Times New Roman"/>
          <w:color w:val="000000"/>
          <w:spacing w:val="4"/>
          <w:sz w:val="27"/>
          <w:szCs w:val="27"/>
          <w:lang w:eastAsia="ru-RU"/>
        </w:rPr>
        <w:t>подается с выхода элемента </w:t>
      </w:r>
      <w:r w:rsidRPr="00095107">
        <w:rPr>
          <w:rFonts w:ascii="Times New Roman" w:eastAsia="Times New Roman" w:hAnsi="Times New Roman" w:cs="Times New Roman"/>
          <w:color w:val="000000"/>
          <w:spacing w:val="4"/>
          <w:sz w:val="27"/>
          <w:szCs w:val="27"/>
          <w:lang w:val="en-US" w:eastAsia="ru-RU"/>
        </w:rPr>
        <w:t>DD</w:t>
      </w:r>
      <w:r w:rsidRPr="00095107">
        <w:rPr>
          <w:rFonts w:ascii="Times New Roman" w:eastAsia="Times New Roman" w:hAnsi="Times New Roman" w:cs="Times New Roman"/>
          <w:color w:val="000000"/>
          <w:spacing w:val="4"/>
          <w:sz w:val="27"/>
          <w:szCs w:val="27"/>
          <w:lang w:eastAsia="ru-RU"/>
        </w:rPr>
        <w:t>1.3 на нижний вход элемент </w:t>
      </w:r>
      <w:r w:rsidRPr="00095107">
        <w:rPr>
          <w:rFonts w:ascii="Times New Roman" w:eastAsia="Times New Roman" w:hAnsi="Times New Roman" w:cs="Times New Roman"/>
          <w:color w:val="000000"/>
          <w:spacing w:val="4"/>
          <w:sz w:val="27"/>
          <w:szCs w:val="27"/>
          <w:lang w:val="en-US" w:eastAsia="ru-RU"/>
        </w:rPr>
        <w:t>DD</w:t>
      </w:r>
      <w:r w:rsidRPr="00095107">
        <w:rPr>
          <w:rFonts w:ascii="Times New Roman" w:eastAsia="Times New Roman" w:hAnsi="Times New Roman" w:cs="Times New Roman"/>
          <w:color w:val="000000"/>
          <w:spacing w:val="4"/>
          <w:sz w:val="27"/>
          <w:szCs w:val="27"/>
          <w:lang w:eastAsia="ru-RU"/>
        </w:rPr>
        <w:t>1.1 и на верхний вход элемента </w:t>
      </w:r>
      <w:r w:rsidRPr="00095107">
        <w:rPr>
          <w:rFonts w:ascii="Times New Roman" w:eastAsia="Times New Roman" w:hAnsi="Times New Roman" w:cs="Times New Roman"/>
          <w:color w:val="000000"/>
          <w:spacing w:val="4"/>
          <w:sz w:val="27"/>
          <w:szCs w:val="27"/>
          <w:lang w:val="en-US" w:eastAsia="ru-RU"/>
        </w:rPr>
        <w:t>DD</w:t>
      </w:r>
      <w:r w:rsidRPr="00095107">
        <w:rPr>
          <w:rFonts w:ascii="Times New Roman" w:eastAsia="Times New Roman" w:hAnsi="Times New Roman" w:cs="Times New Roman"/>
          <w:color w:val="000000"/>
          <w:spacing w:val="4"/>
          <w:sz w:val="27"/>
          <w:szCs w:val="27"/>
          <w:lang w:eastAsia="ru-RU"/>
        </w:rPr>
        <w:t>1.4. Оставляя на входе С логическую единицу, изменим сигнал на входе </w:t>
      </w:r>
      <w:r w:rsidRPr="00095107">
        <w:rPr>
          <w:rFonts w:ascii="Times New Roman" w:eastAsia="Times New Roman" w:hAnsi="Times New Roman" w:cs="Times New Roman"/>
          <w:color w:val="000000"/>
          <w:spacing w:val="4"/>
          <w:sz w:val="27"/>
          <w:szCs w:val="27"/>
          <w:lang w:val="en-US" w:eastAsia="ru-RU"/>
        </w:rPr>
        <w:t>D</w:t>
      </w:r>
      <w:r w:rsidRPr="00095107">
        <w:rPr>
          <w:rFonts w:ascii="Times New Roman" w:eastAsia="Times New Roman" w:hAnsi="Times New Roman" w:cs="Times New Roman"/>
          <w:color w:val="000000"/>
          <w:spacing w:val="4"/>
          <w:sz w:val="27"/>
          <w:szCs w:val="27"/>
          <w:lang w:eastAsia="ru-RU"/>
        </w:rPr>
        <w:t> с логической единицы на нуль. На выходе элемента </w:t>
      </w:r>
      <w:r w:rsidRPr="00095107">
        <w:rPr>
          <w:rFonts w:ascii="Times New Roman" w:eastAsia="Times New Roman" w:hAnsi="Times New Roman" w:cs="Times New Roman"/>
          <w:color w:val="000000"/>
          <w:spacing w:val="4"/>
          <w:sz w:val="27"/>
          <w:szCs w:val="27"/>
          <w:lang w:val="en-US" w:eastAsia="ru-RU"/>
        </w:rPr>
        <w:t>DD</w:t>
      </w:r>
      <w:r w:rsidRPr="00095107">
        <w:rPr>
          <w:rFonts w:ascii="Times New Roman" w:eastAsia="Times New Roman" w:hAnsi="Times New Roman" w:cs="Times New Roman"/>
          <w:color w:val="000000"/>
          <w:spacing w:val="4"/>
          <w:sz w:val="27"/>
          <w:szCs w:val="27"/>
          <w:lang w:eastAsia="ru-RU"/>
        </w:rPr>
        <w:t xml:space="preserve">1.2 установится логическая единица, а сигналы на выходах </w:t>
      </w:r>
      <w:r w:rsidRPr="00095107">
        <w:rPr>
          <w:rFonts w:ascii="Times New Roman" w:eastAsia="Times New Roman" w:hAnsi="Times New Roman" w:cs="Times New Roman"/>
          <w:color w:val="000000"/>
          <w:spacing w:val="4"/>
          <w:sz w:val="27"/>
          <w:szCs w:val="27"/>
          <w:lang w:eastAsia="ru-RU"/>
        </w:rPr>
        <w:lastRenderedPageBreak/>
        <w:t>элементов </w:t>
      </w:r>
      <w:r w:rsidRPr="00095107">
        <w:rPr>
          <w:rFonts w:ascii="Times New Roman" w:eastAsia="Times New Roman" w:hAnsi="Times New Roman" w:cs="Times New Roman"/>
          <w:color w:val="000000"/>
          <w:spacing w:val="4"/>
          <w:sz w:val="27"/>
          <w:szCs w:val="27"/>
          <w:lang w:val="en-US" w:eastAsia="ru-RU"/>
        </w:rPr>
        <w:t>DD</w:t>
      </w:r>
      <w:r w:rsidRPr="00095107">
        <w:rPr>
          <w:rFonts w:ascii="Times New Roman" w:eastAsia="Times New Roman" w:hAnsi="Times New Roman" w:cs="Times New Roman"/>
          <w:color w:val="000000"/>
          <w:spacing w:val="4"/>
          <w:sz w:val="27"/>
          <w:szCs w:val="27"/>
          <w:lang w:eastAsia="ru-RU"/>
        </w:rPr>
        <w:t>1.1, </w:t>
      </w:r>
      <w:r w:rsidRPr="00095107">
        <w:rPr>
          <w:rFonts w:ascii="Times New Roman" w:eastAsia="Times New Roman" w:hAnsi="Times New Roman" w:cs="Times New Roman"/>
          <w:color w:val="000000"/>
          <w:spacing w:val="4"/>
          <w:sz w:val="27"/>
          <w:szCs w:val="27"/>
          <w:lang w:val="en-US" w:eastAsia="ru-RU"/>
        </w:rPr>
        <w:t>DD</w:t>
      </w:r>
      <w:r w:rsidRPr="00095107">
        <w:rPr>
          <w:rFonts w:ascii="Times New Roman" w:eastAsia="Times New Roman" w:hAnsi="Times New Roman" w:cs="Times New Roman"/>
          <w:color w:val="000000"/>
          <w:spacing w:val="4"/>
          <w:sz w:val="27"/>
          <w:szCs w:val="27"/>
          <w:lang w:eastAsia="ru-RU"/>
        </w:rPr>
        <w:t>1.3 не изменятся, следовательно, не изменится состояние на выходе триггера.</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При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=0 изменим сигнал на входе С с логической единицы на нуль. На выходах элементов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1.3, 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1.4 будут логические единицы, а на прямом выходе триггера останется сигнал логической единицы. Затем изменим сигнал на входе С с логического нуля на логическую единицу. На выходе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1.4 установится логический нуль, на инверсном выходе триггера логическая единица, а прямом выходе – логический нуль. Из анализа работы данного триггера следует, что в нем передача информации с входа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 на выход </w:t>
      </w:r>
      <w:r w:rsidRPr="00095107">
        <w:rPr>
          <w:rFonts w:ascii="Times New Roman" w:eastAsia="Times New Roman" w:hAnsi="Times New Roman" w:cs="Times New Roman"/>
          <w:color w:val="000000"/>
          <w:sz w:val="27"/>
          <w:szCs w:val="27"/>
          <w:lang w:val="en-US" w:eastAsia="ru-RU"/>
        </w:rPr>
        <w:t>Q</w:t>
      </w:r>
      <w:r w:rsidRPr="00095107">
        <w:rPr>
          <w:rFonts w:ascii="Times New Roman" w:eastAsia="Times New Roman" w:hAnsi="Times New Roman" w:cs="Times New Roman"/>
          <w:color w:val="000000"/>
          <w:sz w:val="27"/>
          <w:szCs w:val="27"/>
          <w:lang w:eastAsia="ru-RU"/>
        </w:rPr>
        <w:t> осуществляется по фронту синхронизирующего импульса, подаваемого на вход С.</w:t>
      </w:r>
    </w:p>
    <w:p w:rsidR="00095107" w:rsidRPr="00095107" w:rsidRDefault="00095107" w:rsidP="00095107">
      <w:pPr>
        <w:spacing w:after="0" w:line="240" w:lineRule="auto"/>
        <w:ind w:firstLine="425"/>
        <w:jc w:val="both"/>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pacing w:val="-4"/>
          <w:sz w:val="27"/>
          <w:szCs w:val="27"/>
          <w:lang w:eastAsia="ru-RU"/>
        </w:rPr>
        <w:t>Триггеры являются составной частью счетчиков электрических импульсов. </w:t>
      </w:r>
      <w:r w:rsidRPr="00095107">
        <w:rPr>
          <w:rFonts w:ascii="Times New Roman" w:eastAsia="Times New Roman" w:hAnsi="Times New Roman" w:cs="Times New Roman"/>
          <w:color w:val="000000"/>
          <w:sz w:val="27"/>
          <w:szCs w:val="27"/>
          <w:lang w:eastAsia="ru-RU"/>
        </w:rPr>
        <w:t>D-триггер с динамическим управлением легко превратить </w:t>
      </w:r>
      <w:r w:rsidRPr="00095107">
        <w:rPr>
          <w:rFonts w:ascii="Times New Roman" w:eastAsia="Times New Roman" w:hAnsi="Times New Roman" w:cs="Times New Roman"/>
          <w:color w:val="000000"/>
          <w:spacing w:val="4"/>
          <w:sz w:val="27"/>
          <w:szCs w:val="27"/>
          <w:lang w:eastAsia="ru-RU"/>
        </w:rPr>
        <w:t>в счетный триг</w:t>
      </w:r>
      <w:r w:rsidRPr="00095107">
        <w:rPr>
          <w:rFonts w:ascii="Times New Roman" w:eastAsia="Times New Roman" w:hAnsi="Times New Roman" w:cs="Times New Roman"/>
          <w:color w:val="000000"/>
          <w:sz w:val="27"/>
          <w:szCs w:val="27"/>
          <w:lang w:eastAsia="ru-RU"/>
        </w:rPr>
        <w:t>гер. С этой целью необходимо инверсный выход триггера соединить с информационным входом </w:t>
      </w:r>
      <w:r w:rsidRPr="00095107">
        <w:rPr>
          <w:rFonts w:ascii="Times New Roman" w:eastAsia="Times New Roman" w:hAnsi="Times New Roman" w:cs="Times New Roman"/>
          <w:color w:val="000000"/>
          <w:sz w:val="27"/>
          <w:szCs w:val="27"/>
          <w:lang w:val="en-US" w:eastAsia="ru-RU"/>
        </w:rPr>
        <w:t>D</w:t>
      </w:r>
      <w:r w:rsidRPr="00095107">
        <w:rPr>
          <w:rFonts w:ascii="Times New Roman" w:eastAsia="Times New Roman" w:hAnsi="Times New Roman" w:cs="Times New Roman"/>
          <w:color w:val="000000"/>
          <w:sz w:val="27"/>
          <w:szCs w:val="27"/>
          <w:lang w:eastAsia="ru-RU"/>
        </w:rPr>
        <w:t>, а импульсы подавать на синхронизирующий вход. Схема такого соединения приведена на рисунке 1.46,в.</w:t>
      </w:r>
    </w:p>
    <w:p w:rsidR="00095107" w:rsidRPr="00095107" w:rsidRDefault="00095107" w:rsidP="00095107">
      <w:pPr>
        <w:spacing w:after="0" w:line="240" w:lineRule="auto"/>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 </w:t>
      </w:r>
      <w:r w:rsidRPr="00095107">
        <w:rPr>
          <w:rFonts w:ascii="Times New Roman" w:eastAsia="Times New Roman" w:hAnsi="Times New Roman" w:cs="Times New Roman"/>
          <w:noProof/>
          <w:color w:val="000000"/>
          <w:sz w:val="27"/>
          <w:szCs w:val="27"/>
          <w:lang w:eastAsia="ru-RU"/>
        </w:rPr>
        <w:drawing>
          <wp:inline distT="0" distB="0" distL="0" distR="0" wp14:anchorId="7B5ECEE7" wp14:editId="6F8A5CD4">
            <wp:extent cx="5848350" cy="2447925"/>
            <wp:effectExtent l="0" t="0" r="0" b="9525"/>
            <wp:docPr id="11" name="Рисунок 11" descr="http://ivatv.narod.ru/zifrovaja_texnika/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vatv.narod.ru/zifrovaja_texnika/1-4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2447925"/>
                    </a:xfrm>
                    <a:prstGeom prst="rect">
                      <a:avLst/>
                    </a:prstGeom>
                    <a:noFill/>
                    <a:ln>
                      <a:noFill/>
                    </a:ln>
                  </pic:spPr>
                </pic:pic>
              </a:graphicData>
            </a:graphic>
          </wp:inline>
        </w:drawing>
      </w:r>
    </w:p>
    <w:p w:rsidR="00095107" w:rsidRPr="00095107" w:rsidRDefault="00095107" w:rsidP="00095107">
      <w:pPr>
        <w:spacing w:after="0" w:line="240" w:lineRule="auto"/>
        <w:ind w:firstLine="425"/>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Находят применение двухтактные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-триггеры (рис. 1.47,а). На рисунке 1.47,б приведена схема счетного триггера, построенного на основе двухтактного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Двухтактный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 состоит из двух триггеров: главного и вспомогательного. Иногда главный триггер называют ведущим, а вспомогательный ведомым. По окончании синхронизирующего (тактового) импульса </w:t>
      </w:r>
      <w:r w:rsidRPr="00095107">
        <w:rPr>
          <w:rFonts w:ascii="Times New Roman" w:eastAsia="Times New Roman" w:hAnsi="Times New Roman" w:cs="Times New Roman"/>
          <w:color w:val="000000"/>
          <w:spacing w:val="4"/>
          <w:sz w:val="27"/>
          <w:szCs w:val="27"/>
          <w:lang w:eastAsia="ru-RU"/>
        </w:rPr>
        <w:t>вспомогательный триггер переписывает информацию с выхода главного триггера</w:t>
      </w:r>
      <w:r w:rsidRPr="00095107">
        <w:rPr>
          <w:rFonts w:ascii="Times New Roman" w:eastAsia="Times New Roman" w:hAnsi="Times New Roman" w:cs="Times New Roman"/>
          <w:color w:val="000000"/>
          <w:sz w:val="27"/>
          <w:szCs w:val="27"/>
          <w:lang w:eastAsia="ru-RU"/>
        </w:rPr>
        <w:t>. Используя двухтактные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-триггеры, можно построить </w:t>
      </w:r>
      <w:r w:rsidRPr="00095107">
        <w:rPr>
          <w:rFonts w:ascii="Times New Roman" w:eastAsia="Times New Roman" w:hAnsi="Times New Roman" w:cs="Times New Roman"/>
          <w:color w:val="000000"/>
          <w:sz w:val="27"/>
          <w:szCs w:val="27"/>
          <w:lang w:val="en-US" w:eastAsia="ru-RU"/>
        </w:rPr>
        <w:t>JK</w:t>
      </w:r>
      <w:r w:rsidRPr="00095107">
        <w:rPr>
          <w:rFonts w:ascii="Times New Roman" w:eastAsia="Times New Roman" w:hAnsi="Times New Roman" w:cs="Times New Roman"/>
          <w:color w:val="000000"/>
          <w:sz w:val="27"/>
          <w:szCs w:val="27"/>
          <w:lang w:eastAsia="ru-RU"/>
        </w:rPr>
        <w:t>-триггер. В </w:t>
      </w:r>
      <w:r w:rsidRPr="00095107">
        <w:rPr>
          <w:rFonts w:ascii="Times New Roman" w:eastAsia="Times New Roman" w:hAnsi="Times New Roman" w:cs="Times New Roman"/>
          <w:color w:val="000000"/>
          <w:sz w:val="27"/>
          <w:szCs w:val="27"/>
          <w:lang w:val="en-US" w:eastAsia="ru-RU"/>
        </w:rPr>
        <w:t>JK</w:t>
      </w:r>
      <w:r w:rsidRPr="00095107">
        <w:rPr>
          <w:rFonts w:ascii="Times New Roman" w:eastAsia="Times New Roman" w:hAnsi="Times New Roman" w:cs="Times New Roman"/>
          <w:color w:val="000000"/>
          <w:sz w:val="27"/>
          <w:szCs w:val="27"/>
          <w:lang w:eastAsia="ru-RU"/>
        </w:rPr>
        <w:t>-триггере устранена неопределенность, возникающая в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-триггере при одновременном снятии активных логических сигналов с входов </w:t>
      </w:r>
      <w:r w:rsidRPr="00095107">
        <w:rPr>
          <w:rFonts w:ascii="Times New Roman" w:eastAsia="Times New Roman" w:hAnsi="Times New Roman" w:cs="Times New Roman"/>
          <w:color w:val="000000"/>
          <w:sz w:val="27"/>
          <w:szCs w:val="27"/>
          <w:lang w:val="en-US" w:eastAsia="ru-RU"/>
        </w:rPr>
        <w:t>R</w:t>
      </w:r>
      <w:r w:rsidRPr="00095107">
        <w:rPr>
          <w:rFonts w:ascii="Times New Roman" w:eastAsia="Times New Roman" w:hAnsi="Times New Roman" w:cs="Times New Roman"/>
          <w:color w:val="000000"/>
          <w:sz w:val="27"/>
          <w:szCs w:val="27"/>
          <w:lang w:eastAsia="ru-RU"/>
        </w:rPr>
        <w:t> и </w:t>
      </w:r>
      <w:r w:rsidRPr="00095107">
        <w:rPr>
          <w:rFonts w:ascii="Times New Roman" w:eastAsia="Times New Roman" w:hAnsi="Times New Roman" w:cs="Times New Roman"/>
          <w:color w:val="000000"/>
          <w:sz w:val="27"/>
          <w:szCs w:val="27"/>
          <w:lang w:val="en-US" w:eastAsia="ru-RU"/>
        </w:rPr>
        <w:t>S</w:t>
      </w:r>
      <w:r w:rsidRPr="00095107">
        <w:rPr>
          <w:rFonts w:ascii="Times New Roman" w:eastAsia="Times New Roman" w:hAnsi="Times New Roman" w:cs="Times New Roman"/>
          <w:color w:val="000000"/>
          <w:sz w:val="27"/>
          <w:szCs w:val="27"/>
          <w:lang w:eastAsia="ru-RU"/>
        </w:rPr>
        <w:t>.</w:t>
      </w:r>
    </w:p>
    <w:p w:rsidR="00095107" w:rsidRPr="00095107" w:rsidRDefault="00095107" w:rsidP="00095107">
      <w:pPr>
        <w:spacing w:after="0" w:line="240" w:lineRule="auto"/>
        <w:ind w:firstLine="425"/>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Функциональная схема </w:t>
      </w:r>
      <w:r w:rsidRPr="00095107">
        <w:rPr>
          <w:rFonts w:ascii="Times New Roman" w:eastAsia="Times New Roman" w:hAnsi="Times New Roman" w:cs="Times New Roman"/>
          <w:color w:val="000000"/>
          <w:sz w:val="27"/>
          <w:szCs w:val="27"/>
          <w:lang w:val="en-US" w:eastAsia="ru-RU"/>
        </w:rPr>
        <w:t>JK</w:t>
      </w:r>
      <w:r w:rsidRPr="00095107">
        <w:rPr>
          <w:rFonts w:ascii="Times New Roman" w:eastAsia="Times New Roman" w:hAnsi="Times New Roman" w:cs="Times New Roman"/>
          <w:color w:val="000000"/>
          <w:sz w:val="27"/>
          <w:szCs w:val="27"/>
          <w:lang w:eastAsia="ru-RU"/>
        </w:rPr>
        <w:t>-триггера, построенного с использованием  двухтактных (двухступенчатых)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-триггеров, приведена на рисунке 1.48,а, а его условное обозначение на принципиальных схемах – на рисунке 1.48,б.</w:t>
      </w:r>
    </w:p>
    <w:p w:rsidR="00095107" w:rsidRPr="00095107" w:rsidRDefault="00095107" w:rsidP="00095107">
      <w:pPr>
        <w:spacing w:after="0" w:line="240" w:lineRule="auto"/>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lastRenderedPageBreak/>
        <w:t> </w:t>
      </w:r>
      <w:r w:rsidRPr="00095107">
        <w:rPr>
          <w:rFonts w:ascii="Times New Roman" w:eastAsia="Times New Roman" w:hAnsi="Times New Roman" w:cs="Times New Roman"/>
          <w:noProof/>
          <w:color w:val="000000"/>
          <w:sz w:val="27"/>
          <w:szCs w:val="27"/>
          <w:lang w:eastAsia="ru-RU"/>
        </w:rPr>
        <w:drawing>
          <wp:inline distT="0" distB="0" distL="0" distR="0" wp14:anchorId="7F3468A7" wp14:editId="2E723B7A">
            <wp:extent cx="5410200" cy="2352675"/>
            <wp:effectExtent l="0" t="0" r="0" b="9525"/>
            <wp:docPr id="12" name="Рисунок 12" descr="http://ivatv.narod.ru/zifrovaja_texnika/1-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vatv.narod.ru/zifrovaja_texnika/1-4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0200" cy="2352675"/>
                    </a:xfrm>
                    <a:prstGeom prst="rect">
                      <a:avLst/>
                    </a:prstGeom>
                    <a:noFill/>
                    <a:ln>
                      <a:noFill/>
                    </a:ln>
                  </pic:spPr>
                </pic:pic>
              </a:graphicData>
            </a:graphic>
          </wp:inline>
        </w:drawing>
      </w:r>
    </w:p>
    <w:p w:rsidR="00095107" w:rsidRPr="00095107" w:rsidRDefault="00095107" w:rsidP="00095107">
      <w:pPr>
        <w:spacing w:after="0" w:line="240" w:lineRule="auto"/>
        <w:ind w:firstLine="425"/>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В условных обозначениях триггеров, построенных с использованием двухтактного синхронного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ставят две буквы Т. Если входы </w:t>
      </w:r>
      <w:r w:rsidRPr="00095107">
        <w:rPr>
          <w:rFonts w:ascii="Times New Roman" w:eastAsia="Times New Roman" w:hAnsi="Times New Roman" w:cs="Times New Roman"/>
          <w:color w:val="000000"/>
          <w:sz w:val="27"/>
          <w:szCs w:val="27"/>
          <w:lang w:val="en-US" w:eastAsia="ru-RU"/>
        </w:rPr>
        <w:t>J</w:t>
      </w:r>
      <w:r w:rsidRPr="00095107">
        <w:rPr>
          <w:rFonts w:ascii="Times New Roman" w:eastAsia="Times New Roman" w:hAnsi="Times New Roman" w:cs="Times New Roman"/>
          <w:color w:val="000000"/>
          <w:sz w:val="27"/>
          <w:szCs w:val="27"/>
          <w:lang w:eastAsia="ru-RU"/>
        </w:rPr>
        <w:t> и </w:t>
      </w:r>
      <w:r w:rsidRPr="00095107">
        <w:rPr>
          <w:rFonts w:ascii="Times New Roman" w:eastAsia="Times New Roman" w:hAnsi="Times New Roman" w:cs="Times New Roman"/>
          <w:color w:val="000000"/>
          <w:sz w:val="27"/>
          <w:szCs w:val="27"/>
          <w:lang w:val="en-US" w:eastAsia="ru-RU"/>
        </w:rPr>
        <w:t>K</w:t>
      </w:r>
      <w:r w:rsidRPr="00095107">
        <w:rPr>
          <w:rFonts w:ascii="Times New Roman" w:eastAsia="Times New Roman" w:hAnsi="Times New Roman" w:cs="Times New Roman"/>
          <w:color w:val="000000"/>
          <w:sz w:val="27"/>
          <w:szCs w:val="27"/>
          <w:lang w:eastAsia="ru-RU"/>
        </w:rPr>
        <w:t> данного триггера соединить вместе и подать на них сигнал логической единицы, а импульсы подавать на вход С, то получим счетный триггер.</w:t>
      </w:r>
    </w:p>
    <w:p w:rsidR="00095107" w:rsidRPr="00095107" w:rsidRDefault="00095107" w:rsidP="00095107">
      <w:pPr>
        <w:spacing w:after="0" w:line="240" w:lineRule="auto"/>
        <w:ind w:firstLine="425"/>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 </w:t>
      </w:r>
      <w:r w:rsidRPr="00095107">
        <w:rPr>
          <w:rFonts w:ascii="Times New Roman" w:eastAsia="Times New Roman" w:hAnsi="Times New Roman" w:cs="Times New Roman"/>
          <w:color w:val="000000"/>
          <w:spacing w:val="-4"/>
          <w:sz w:val="27"/>
          <w:szCs w:val="27"/>
          <w:lang w:eastAsia="ru-RU"/>
        </w:rPr>
        <w:t>Широкое распространение получили </w:t>
      </w:r>
      <w:r w:rsidRPr="00095107">
        <w:rPr>
          <w:rFonts w:ascii="Times New Roman" w:eastAsia="Times New Roman" w:hAnsi="Times New Roman" w:cs="Times New Roman"/>
          <w:color w:val="000000"/>
          <w:spacing w:val="-4"/>
          <w:sz w:val="27"/>
          <w:szCs w:val="27"/>
          <w:lang w:val="en-US" w:eastAsia="ru-RU"/>
        </w:rPr>
        <w:t>JK</w:t>
      </w:r>
      <w:r w:rsidRPr="00095107">
        <w:rPr>
          <w:rFonts w:ascii="Times New Roman" w:eastAsia="Times New Roman" w:hAnsi="Times New Roman" w:cs="Times New Roman"/>
          <w:color w:val="000000"/>
          <w:spacing w:val="-4"/>
          <w:sz w:val="27"/>
          <w:szCs w:val="27"/>
          <w:lang w:eastAsia="ru-RU"/>
        </w:rPr>
        <w:t>-триггеры, построенные с использованием синхронных </w:t>
      </w:r>
      <w:r w:rsidRPr="00095107">
        <w:rPr>
          <w:rFonts w:ascii="Times New Roman" w:eastAsia="Times New Roman" w:hAnsi="Times New Roman" w:cs="Times New Roman"/>
          <w:color w:val="000000"/>
          <w:spacing w:val="-4"/>
          <w:sz w:val="27"/>
          <w:szCs w:val="27"/>
          <w:lang w:val="en-US" w:eastAsia="ru-RU"/>
        </w:rPr>
        <w:t>RS</w:t>
      </w:r>
      <w:r w:rsidRPr="00095107">
        <w:rPr>
          <w:rFonts w:ascii="Times New Roman" w:eastAsia="Times New Roman" w:hAnsi="Times New Roman" w:cs="Times New Roman"/>
          <w:color w:val="000000"/>
          <w:spacing w:val="-4"/>
          <w:sz w:val="27"/>
          <w:szCs w:val="27"/>
          <w:lang w:eastAsia="ru-RU"/>
        </w:rPr>
        <w:t>-триггеров с динамическим управлением. На рисунке 1.49,а </w:t>
      </w:r>
      <w:r w:rsidRPr="00095107">
        <w:rPr>
          <w:rFonts w:ascii="Times New Roman" w:eastAsia="Times New Roman" w:hAnsi="Times New Roman" w:cs="Times New Roman"/>
          <w:color w:val="000000"/>
          <w:sz w:val="27"/>
          <w:szCs w:val="27"/>
          <w:lang w:eastAsia="ru-RU"/>
        </w:rPr>
        <w:t>приведена функциональная схема </w:t>
      </w:r>
      <w:r w:rsidRPr="00095107">
        <w:rPr>
          <w:rFonts w:ascii="Times New Roman" w:eastAsia="Times New Roman" w:hAnsi="Times New Roman" w:cs="Times New Roman"/>
          <w:color w:val="000000"/>
          <w:sz w:val="27"/>
          <w:szCs w:val="27"/>
          <w:lang w:val="en-US" w:eastAsia="ru-RU"/>
        </w:rPr>
        <w:t>JK</w:t>
      </w:r>
      <w:r w:rsidRPr="00095107">
        <w:rPr>
          <w:rFonts w:ascii="Times New Roman" w:eastAsia="Times New Roman" w:hAnsi="Times New Roman" w:cs="Times New Roman"/>
          <w:color w:val="000000"/>
          <w:sz w:val="27"/>
          <w:szCs w:val="27"/>
          <w:lang w:eastAsia="ru-RU"/>
        </w:rPr>
        <w:t>-триггера, переключающегося по спаду синхронизирующего импульса, а условное обозначение этого триггера на принципиальных схемах приведено на рисунке 1.49,б. Элементы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1.1, 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1.2 образуют асинхронный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w:t>
      </w:r>
    </w:p>
    <w:p w:rsidR="00095107" w:rsidRPr="00095107" w:rsidRDefault="00095107" w:rsidP="00095107">
      <w:pPr>
        <w:spacing w:after="0" w:line="240" w:lineRule="auto"/>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noProof/>
          <w:color w:val="000000"/>
          <w:sz w:val="27"/>
          <w:szCs w:val="27"/>
          <w:lang w:eastAsia="ru-RU"/>
        </w:rPr>
        <w:drawing>
          <wp:inline distT="0" distB="0" distL="0" distR="0" wp14:anchorId="189FCEDF" wp14:editId="788BC815">
            <wp:extent cx="5010150" cy="3019425"/>
            <wp:effectExtent l="0" t="0" r="0" b="9525"/>
            <wp:docPr id="13" name="Рисунок 13" descr="http://ivatv.narod.ru/zifrovaja_texnika/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vatv.narod.ru/zifrovaja_texnika/1-4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0150" cy="3019425"/>
                    </a:xfrm>
                    <a:prstGeom prst="rect">
                      <a:avLst/>
                    </a:prstGeom>
                    <a:noFill/>
                    <a:ln>
                      <a:noFill/>
                    </a:ln>
                  </pic:spPr>
                </pic:pic>
              </a:graphicData>
            </a:graphic>
          </wp:inline>
        </w:drawing>
      </w:r>
    </w:p>
    <w:p w:rsidR="00095107" w:rsidRPr="00095107" w:rsidRDefault="00095107" w:rsidP="00095107">
      <w:pPr>
        <w:spacing w:after="0" w:line="240" w:lineRule="auto"/>
        <w:ind w:firstLine="425"/>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Функциональная схема </w:t>
      </w:r>
      <w:r w:rsidRPr="00095107">
        <w:rPr>
          <w:rFonts w:ascii="Times New Roman" w:eastAsia="Times New Roman" w:hAnsi="Times New Roman" w:cs="Times New Roman"/>
          <w:color w:val="000000"/>
          <w:sz w:val="27"/>
          <w:szCs w:val="27"/>
          <w:lang w:val="en-US" w:eastAsia="ru-RU"/>
        </w:rPr>
        <w:t>JK</w:t>
      </w:r>
      <w:r w:rsidRPr="00095107">
        <w:rPr>
          <w:rFonts w:ascii="Times New Roman" w:eastAsia="Times New Roman" w:hAnsi="Times New Roman" w:cs="Times New Roman"/>
          <w:color w:val="000000"/>
          <w:sz w:val="27"/>
          <w:szCs w:val="27"/>
          <w:lang w:eastAsia="ru-RU"/>
        </w:rPr>
        <w:t>-триггера, переключающегося по фронту синхронизирующего импульса, показана на рисунке 1.50,а, а условное обозначение приведено на рисунке 1.50,б. При С=0 на выходах элементов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2.1 и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2.2 логические единицы и состояние </w:t>
      </w:r>
      <w:r w:rsidRPr="00095107">
        <w:rPr>
          <w:rFonts w:ascii="Times New Roman" w:eastAsia="Times New Roman" w:hAnsi="Times New Roman" w:cs="Times New Roman"/>
          <w:color w:val="000000"/>
          <w:sz w:val="27"/>
          <w:szCs w:val="27"/>
          <w:lang w:val="en-US" w:eastAsia="ru-RU"/>
        </w:rPr>
        <w:t>RS</w:t>
      </w:r>
      <w:r w:rsidRPr="00095107">
        <w:rPr>
          <w:rFonts w:ascii="Times New Roman" w:eastAsia="Times New Roman" w:hAnsi="Times New Roman" w:cs="Times New Roman"/>
          <w:color w:val="000000"/>
          <w:sz w:val="27"/>
          <w:szCs w:val="27"/>
          <w:lang w:eastAsia="ru-RU"/>
        </w:rPr>
        <w:t>–триггера </w:t>
      </w:r>
      <w:r w:rsidRPr="00095107">
        <w:rPr>
          <w:rFonts w:ascii="Times New Roman" w:eastAsia="Times New Roman" w:hAnsi="Times New Roman" w:cs="Times New Roman"/>
          <w:color w:val="000000"/>
          <w:sz w:val="27"/>
          <w:szCs w:val="27"/>
          <w:lang w:val="en-US" w:eastAsia="ru-RU"/>
        </w:rPr>
        <w:t>DD</w:t>
      </w:r>
      <w:r w:rsidRPr="00095107">
        <w:rPr>
          <w:rFonts w:ascii="Times New Roman" w:eastAsia="Times New Roman" w:hAnsi="Times New Roman" w:cs="Times New Roman"/>
          <w:color w:val="000000"/>
          <w:sz w:val="27"/>
          <w:szCs w:val="27"/>
          <w:lang w:eastAsia="ru-RU"/>
        </w:rPr>
        <w:t>3 не изменяется. Если на инверсных входах </w:t>
      </w:r>
      <w:r w:rsidRPr="00095107">
        <w:rPr>
          <w:rFonts w:ascii="Times New Roman" w:eastAsia="Times New Roman" w:hAnsi="Times New Roman" w:cs="Times New Roman"/>
          <w:color w:val="000000"/>
          <w:sz w:val="27"/>
          <w:szCs w:val="27"/>
          <w:lang w:val="en-US" w:eastAsia="ru-RU"/>
        </w:rPr>
        <w:t>J</w:t>
      </w:r>
      <w:r w:rsidRPr="00095107">
        <w:rPr>
          <w:rFonts w:ascii="Times New Roman" w:eastAsia="Times New Roman" w:hAnsi="Times New Roman" w:cs="Times New Roman"/>
          <w:color w:val="000000"/>
          <w:sz w:val="27"/>
          <w:szCs w:val="27"/>
          <w:lang w:eastAsia="ru-RU"/>
        </w:rPr>
        <w:t> и </w:t>
      </w:r>
      <w:r w:rsidRPr="00095107">
        <w:rPr>
          <w:rFonts w:ascii="Times New Roman" w:eastAsia="Times New Roman" w:hAnsi="Times New Roman" w:cs="Times New Roman"/>
          <w:color w:val="000000"/>
          <w:sz w:val="27"/>
          <w:szCs w:val="27"/>
          <w:lang w:val="en-US" w:eastAsia="ru-RU"/>
        </w:rPr>
        <w:t>K</w:t>
      </w:r>
      <w:r w:rsidRPr="00095107">
        <w:rPr>
          <w:rFonts w:ascii="Times New Roman" w:eastAsia="Times New Roman" w:hAnsi="Times New Roman" w:cs="Times New Roman"/>
          <w:color w:val="000000"/>
          <w:sz w:val="27"/>
          <w:szCs w:val="27"/>
          <w:lang w:eastAsia="ru-RU"/>
        </w:rPr>
        <w:t> логические единицы, то переключение сигнала  на входе С с логического нуля на логическую единицу не изменит состояние на выходе </w:t>
      </w:r>
      <w:r w:rsidRPr="00095107">
        <w:rPr>
          <w:rFonts w:ascii="Times New Roman" w:eastAsia="Times New Roman" w:hAnsi="Times New Roman" w:cs="Times New Roman"/>
          <w:color w:val="000000"/>
          <w:sz w:val="27"/>
          <w:szCs w:val="27"/>
          <w:lang w:val="en-US" w:eastAsia="ru-RU"/>
        </w:rPr>
        <w:t>JK</w:t>
      </w:r>
      <w:r w:rsidRPr="00095107">
        <w:rPr>
          <w:rFonts w:ascii="Times New Roman" w:eastAsia="Times New Roman" w:hAnsi="Times New Roman" w:cs="Times New Roman"/>
          <w:color w:val="000000"/>
          <w:sz w:val="27"/>
          <w:szCs w:val="27"/>
          <w:lang w:eastAsia="ru-RU"/>
        </w:rPr>
        <w:t>–триггера.</w:t>
      </w:r>
    </w:p>
    <w:p w:rsidR="00095107" w:rsidRPr="00095107" w:rsidRDefault="00095107" w:rsidP="00095107">
      <w:pPr>
        <w:spacing w:after="0" w:line="240" w:lineRule="auto"/>
        <w:ind w:firstLine="425"/>
        <w:jc w:val="center"/>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noProof/>
          <w:color w:val="000000"/>
          <w:sz w:val="27"/>
          <w:szCs w:val="27"/>
          <w:lang w:eastAsia="ru-RU"/>
        </w:rPr>
        <w:lastRenderedPageBreak/>
        <w:drawing>
          <wp:inline distT="0" distB="0" distL="0" distR="0" wp14:anchorId="45D012C2" wp14:editId="5F0BB139">
            <wp:extent cx="5162550" cy="3019425"/>
            <wp:effectExtent l="0" t="0" r="0" b="9525"/>
            <wp:docPr id="14" name="Рисунок 14" descr="http://ivatv.narod.ru/zifrovaja_texnika/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vatv.narod.ru/zifrovaja_texnika/1-5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2550" cy="3019425"/>
                    </a:xfrm>
                    <a:prstGeom prst="rect">
                      <a:avLst/>
                    </a:prstGeom>
                    <a:noFill/>
                    <a:ln>
                      <a:noFill/>
                    </a:ln>
                  </pic:spPr>
                </pic:pic>
              </a:graphicData>
            </a:graphic>
          </wp:inline>
        </w:drawing>
      </w:r>
    </w:p>
    <w:p w:rsidR="00095107" w:rsidRPr="00095107" w:rsidRDefault="00095107" w:rsidP="00095107">
      <w:pPr>
        <w:spacing w:after="0" w:line="240" w:lineRule="auto"/>
        <w:ind w:firstLine="425"/>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На рисунке 1.50,в приведена схема использования </w:t>
      </w:r>
      <w:r w:rsidRPr="00095107">
        <w:rPr>
          <w:rFonts w:ascii="Times New Roman" w:eastAsia="Times New Roman" w:hAnsi="Times New Roman" w:cs="Times New Roman"/>
          <w:color w:val="000000"/>
          <w:sz w:val="27"/>
          <w:szCs w:val="27"/>
          <w:lang w:val="en-US" w:eastAsia="ru-RU"/>
        </w:rPr>
        <w:t>JK</w:t>
      </w:r>
      <w:r w:rsidRPr="00095107">
        <w:rPr>
          <w:rFonts w:ascii="Times New Roman" w:eastAsia="Times New Roman" w:hAnsi="Times New Roman" w:cs="Times New Roman"/>
          <w:color w:val="000000"/>
          <w:sz w:val="27"/>
          <w:szCs w:val="27"/>
          <w:lang w:eastAsia="ru-RU"/>
        </w:rPr>
        <w:t>-триггера в качестве счетного. На входы </w:t>
      </w:r>
      <w:r w:rsidRPr="00095107">
        <w:rPr>
          <w:rFonts w:ascii="Times New Roman" w:eastAsia="Times New Roman" w:hAnsi="Times New Roman" w:cs="Times New Roman"/>
          <w:color w:val="000000"/>
          <w:sz w:val="27"/>
          <w:szCs w:val="27"/>
          <w:lang w:val="en-US" w:eastAsia="ru-RU"/>
        </w:rPr>
        <w:t>J</w:t>
      </w:r>
      <w:r w:rsidRPr="00095107">
        <w:rPr>
          <w:rFonts w:ascii="Times New Roman" w:eastAsia="Times New Roman" w:hAnsi="Times New Roman" w:cs="Times New Roman"/>
          <w:color w:val="000000"/>
          <w:sz w:val="27"/>
          <w:szCs w:val="27"/>
          <w:lang w:eastAsia="ru-RU"/>
        </w:rPr>
        <w:t> и </w:t>
      </w:r>
      <w:r w:rsidRPr="00095107">
        <w:rPr>
          <w:rFonts w:ascii="Times New Roman" w:eastAsia="Times New Roman" w:hAnsi="Times New Roman" w:cs="Times New Roman"/>
          <w:color w:val="000000"/>
          <w:sz w:val="27"/>
          <w:szCs w:val="27"/>
          <w:lang w:val="en-US" w:eastAsia="ru-RU"/>
        </w:rPr>
        <w:t>K</w:t>
      </w:r>
      <w:r w:rsidRPr="00095107">
        <w:rPr>
          <w:rFonts w:ascii="Times New Roman" w:eastAsia="Times New Roman" w:hAnsi="Times New Roman" w:cs="Times New Roman"/>
          <w:color w:val="000000"/>
          <w:sz w:val="27"/>
          <w:szCs w:val="27"/>
          <w:lang w:eastAsia="ru-RU"/>
        </w:rPr>
        <w:t> подаются логические нули, а импульсы подаются на вход С. Вход С в данном случае является счетным входом Т. Частота импульсов на выходе данного счетчика в два раза меньше частоты импульсов на входе. Скважность импульсов на выходе счетчика равна двум независимо от скважности импульсов на входе счетчика.</w:t>
      </w:r>
    </w:p>
    <w:p w:rsidR="00095107" w:rsidRPr="00095107" w:rsidRDefault="00095107" w:rsidP="00095107">
      <w:pPr>
        <w:spacing w:after="0" w:line="240" w:lineRule="auto"/>
        <w:ind w:firstLine="425"/>
        <w:rPr>
          <w:rFonts w:ascii="Times New Roman" w:eastAsia="Times New Roman" w:hAnsi="Times New Roman" w:cs="Times New Roman"/>
          <w:color w:val="000000"/>
          <w:sz w:val="27"/>
          <w:szCs w:val="27"/>
          <w:lang w:eastAsia="ru-RU"/>
        </w:rPr>
      </w:pPr>
      <w:r w:rsidRPr="00095107">
        <w:rPr>
          <w:rFonts w:ascii="Times New Roman" w:eastAsia="Times New Roman" w:hAnsi="Times New Roman" w:cs="Times New Roman"/>
          <w:color w:val="000000"/>
          <w:sz w:val="27"/>
          <w:szCs w:val="27"/>
          <w:lang w:eastAsia="ru-RU"/>
        </w:rPr>
        <w:t>Напомним, что триггеры относятся к цифровым автоматам. Цифровые автоматы состоят из комбинационных схем. Триггеры входят в состав счетчиков электрических импульсов, регистров, запоминающих устройств. Один из универсальных сдвиговых регистров рассмотрен в главе 2. Перейдем к рассмотрению счетчиков и запоминающих устройств.</w:t>
      </w:r>
    </w:p>
    <w:p w:rsidR="0027307D" w:rsidRDefault="0027307D">
      <w:bookmarkStart w:id="0" w:name="_GoBack"/>
      <w:bookmarkEnd w:id="0"/>
    </w:p>
    <w:sectPr w:rsidR="00273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07"/>
    <w:rsid w:val="00095107"/>
    <w:rsid w:val="00273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AF158-D780-44D2-A34D-8BE5F4BD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9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 Type="http://schemas.openxmlformats.org/officeDocument/2006/relationships/settings" Target="settings.xml"/><Relationship Id="rId16" Type="http://schemas.openxmlformats.org/officeDocument/2006/relationships/image" Target="media/image13.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gif"/><Relationship Id="rId10" Type="http://schemas.openxmlformats.org/officeDocument/2006/relationships/image" Target="media/image7.gif"/><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2542</Words>
  <Characters>14495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2018-12-24T18:24:00Z</dcterms:created>
  <dcterms:modified xsi:type="dcterms:W3CDTF">2018-12-24T18:24:00Z</dcterms:modified>
</cp:coreProperties>
</file>